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4A" w:rsidRPr="00F24BBF" w:rsidRDefault="00F24BBF" w:rsidP="00FA477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2D7D4A" w:rsidRPr="00F24BBF">
        <w:rPr>
          <w:rFonts w:ascii="Times New Roman" w:hAnsi="Times New Roman" w:cs="Times New Roman"/>
        </w:rPr>
        <w:t xml:space="preserve">Na temelju članka 30. Zakona o </w:t>
      </w:r>
      <w:r w:rsidR="00FA477C">
        <w:rPr>
          <w:rFonts w:ascii="Times New Roman" w:hAnsi="Times New Roman" w:cs="Times New Roman"/>
        </w:rPr>
        <w:t>izmjenama i dopunama Zakona o porezu na dohodak</w:t>
      </w:r>
      <w:r w:rsidR="009C4AB1">
        <w:rPr>
          <w:rFonts w:ascii="Times New Roman" w:hAnsi="Times New Roman" w:cs="Times New Roman"/>
        </w:rPr>
        <w:t xml:space="preserve"> („Narodne novine“, broj</w:t>
      </w:r>
      <w:r w:rsidR="002D7D4A" w:rsidRPr="00F24BBF">
        <w:rPr>
          <w:rFonts w:ascii="Times New Roman" w:hAnsi="Times New Roman" w:cs="Times New Roman"/>
        </w:rPr>
        <w:t xml:space="preserve"> </w:t>
      </w:r>
      <w:r w:rsidRPr="00F24BBF">
        <w:rPr>
          <w:rFonts w:ascii="Times New Roman" w:hAnsi="Times New Roman" w:cs="Times New Roman"/>
        </w:rPr>
        <w:t>106/18</w:t>
      </w:r>
      <w:r w:rsidR="002D7D4A" w:rsidRPr="00F24BBF">
        <w:rPr>
          <w:rFonts w:ascii="Times New Roman" w:hAnsi="Times New Roman" w:cs="Times New Roman"/>
        </w:rPr>
        <w:t>)</w:t>
      </w:r>
      <w:r w:rsidR="009B186F">
        <w:rPr>
          <w:rFonts w:ascii="Times New Roman" w:hAnsi="Times New Roman" w:cs="Times New Roman"/>
        </w:rPr>
        <w:t xml:space="preserve">, članka 2. Pravilnika o paušalnom oporezivanju djelatnosti iznajmljivanja i organiziranja smještaja u turizmu („Narodne novine“, broj 1/19) </w:t>
      </w:r>
      <w:r w:rsidR="002D7D4A" w:rsidRPr="00F24BBF">
        <w:rPr>
          <w:rFonts w:ascii="Times New Roman" w:hAnsi="Times New Roman" w:cs="Times New Roman"/>
        </w:rPr>
        <w:t xml:space="preserve"> i članka </w:t>
      </w:r>
      <w:r w:rsidRPr="00F24BBF">
        <w:rPr>
          <w:rFonts w:ascii="Times New Roman" w:hAnsi="Times New Roman" w:cs="Times New Roman"/>
        </w:rPr>
        <w:t>28</w:t>
      </w:r>
      <w:r w:rsidR="002D7D4A" w:rsidRPr="00F24BBF">
        <w:rPr>
          <w:rFonts w:ascii="Times New Roman" w:hAnsi="Times New Roman" w:cs="Times New Roman"/>
        </w:rPr>
        <w:t>.</w:t>
      </w:r>
      <w:r w:rsidRPr="00F24BBF">
        <w:rPr>
          <w:rFonts w:ascii="Times New Roman" w:hAnsi="Times New Roman" w:cs="Times New Roman"/>
        </w:rPr>
        <w:t xml:space="preserve"> sta</w:t>
      </w:r>
      <w:r w:rsidR="009C4AB1">
        <w:rPr>
          <w:rFonts w:ascii="Times New Roman" w:hAnsi="Times New Roman" w:cs="Times New Roman"/>
        </w:rPr>
        <w:t>vka</w:t>
      </w:r>
      <w:r w:rsidRPr="00F24BBF">
        <w:rPr>
          <w:rFonts w:ascii="Times New Roman" w:hAnsi="Times New Roman" w:cs="Times New Roman"/>
        </w:rPr>
        <w:t xml:space="preserve"> 1. točke 30.</w:t>
      </w:r>
      <w:r w:rsidR="002D7D4A" w:rsidRPr="00F24BBF">
        <w:rPr>
          <w:rFonts w:ascii="Times New Roman" w:hAnsi="Times New Roman" w:cs="Times New Roman"/>
        </w:rPr>
        <w:t xml:space="preserve"> Statuta </w:t>
      </w:r>
      <w:r w:rsidRPr="00F24BBF">
        <w:rPr>
          <w:rFonts w:ascii="Times New Roman" w:hAnsi="Times New Roman" w:cs="Times New Roman"/>
        </w:rPr>
        <w:t>Grada Vodica</w:t>
      </w:r>
      <w:r w:rsidR="002D7D4A" w:rsidRPr="00F24BBF">
        <w:rPr>
          <w:rFonts w:ascii="Times New Roman" w:hAnsi="Times New Roman" w:cs="Times New Roman"/>
        </w:rPr>
        <w:t xml:space="preserve"> („Službeni glasnik </w:t>
      </w:r>
      <w:r w:rsidRPr="00F24BBF">
        <w:rPr>
          <w:rFonts w:ascii="Times New Roman" w:hAnsi="Times New Roman" w:cs="Times New Roman"/>
        </w:rPr>
        <w:t>Grada Vodica“, broj 02/18 i 03/18</w:t>
      </w:r>
      <w:r w:rsidR="002D7D4A" w:rsidRPr="00F24BBF">
        <w:rPr>
          <w:rFonts w:ascii="Times New Roman" w:hAnsi="Times New Roman" w:cs="Times New Roman"/>
        </w:rPr>
        <w:t xml:space="preserve">), </w:t>
      </w:r>
      <w:r w:rsidRPr="00F24BBF">
        <w:rPr>
          <w:rFonts w:ascii="Times New Roman" w:hAnsi="Times New Roman" w:cs="Times New Roman"/>
        </w:rPr>
        <w:t>Gradsko vijeće Grada Vodica</w:t>
      </w:r>
      <w:r w:rsidR="002D7D4A" w:rsidRPr="00F24BBF">
        <w:rPr>
          <w:rFonts w:ascii="Times New Roman" w:hAnsi="Times New Roman" w:cs="Times New Roman"/>
        </w:rPr>
        <w:t xml:space="preserve"> na _____ sjednici od _____________ godine, donosi</w:t>
      </w:r>
    </w:p>
    <w:p w:rsidR="002D7D4A" w:rsidRDefault="002D7D4A" w:rsidP="00F24BBF">
      <w:pPr>
        <w:spacing w:after="0" w:line="240" w:lineRule="auto"/>
        <w:rPr>
          <w:rFonts w:ascii="Times New Roman" w:hAnsi="Times New Roman" w:cs="Times New Roman"/>
        </w:rPr>
      </w:pPr>
    </w:p>
    <w:p w:rsidR="002D7D4A" w:rsidRPr="00F24BBF" w:rsidRDefault="002D7D4A" w:rsidP="00F24BBF">
      <w:pPr>
        <w:spacing w:after="0" w:line="240" w:lineRule="auto"/>
        <w:jc w:val="center"/>
        <w:rPr>
          <w:rFonts w:ascii="Times New Roman" w:hAnsi="Times New Roman" w:cs="Times New Roman"/>
          <w:b/>
        </w:rPr>
      </w:pPr>
      <w:r w:rsidRPr="00F24BBF">
        <w:rPr>
          <w:rFonts w:ascii="Times New Roman" w:hAnsi="Times New Roman" w:cs="Times New Roman"/>
          <w:b/>
        </w:rPr>
        <w:t>ODLUKU</w:t>
      </w:r>
    </w:p>
    <w:p w:rsidR="009B186F" w:rsidRDefault="002D7D4A" w:rsidP="005E2057">
      <w:pPr>
        <w:spacing w:after="0" w:line="240" w:lineRule="auto"/>
        <w:jc w:val="center"/>
        <w:rPr>
          <w:rFonts w:ascii="Times New Roman" w:hAnsi="Times New Roman" w:cs="Times New Roman"/>
          <w:b/>
        </w:rPr>
      </w:pPr>
      <w:r w:rsidRPr="00F24BBF">
        <w:rPr>
          <w:rFonts w:ascii="Times New Roman" w:hAnsi="Times New Roman" w:cs="Times New Roman"/>
          <w:b/>
        </w:rPr>
        <w:t xml:space="preserve">o </w:t>
      </w:r>
      <w:r w:rsidR="005E2057">
        <w:rPr>
          <w:rFonts w:ascii="Times New Roman" w:hAnsi="Times New Roman" w:cs="Times New Roman"/>
          <w:b/>
        </w:rPr>
        <w:t>visini paušalnog poreza</w:t>
      </w:r>
    </w:p>
    <w:p w:rsidR="002D7D4A" w:rsidRDefault="005E2057" w:rsidP="005E2057">
      <w:pPr>
        <w:spacing w:after="0" w:line="240" w:lineRule="auto"/>
        <w:jc w:val="center"/>
        <w:rPr>
          <w:rFonts w:ascii="Times New Roman" w:hAnsi="Times New Roman" w:cs="Times New Roman"/>
          <w:b/>
        </w:rPr>
      </w:pPr>
      <w:r>
        <w:rPr>
          <w:rFonts w:ascii="Times New Roman" w:hAnsi="Times New Roman" w:cs="Times New Roman"/>
          <w:b/>
        </w:rPr>
        <w:t xml:space="preserve"> za djelatnosti iznajmljivanja</w:t>
      </w:r>
      <w:r w:rsidR="009B186F">
        <w:rPr>
          <w:rFonts w:ascii="Times New Roman" w:hAnsi="Times New Roman" w:cs="Times New Roman"/>
          <w:b/>
        </w:rPr>
        <w:t xml:space="preserve"> i smještaja u turizmu</w:t>
      </w:r>
    </w:p>
    <w:p w:rsidR="00F24BBF" w:rsidRPr="00F24BBF" w:rsidRDefault="00F24BBF" w:rsidP="00F24BBF">
      <w:pPr>
        <w:spacing w:after="0" w:line="240" w:lineRule="auto"/>
        <w:jc w:val="center"/>
        <w:rPr>
          <w:rFonts w:ascii="Times New Roman" w:hAnsi="Times New Roman" w:cs="Times New Roman"/>
          <w:b/>
        </w:rPr>
      </w:pPr>
    </w:p>
    <w:p w:rsidR="002D7D4A" w:rsidRDefault="002D7D4A" w:rsidP="00F24BBF">
      <w:pPr>
        <w:spacing w:after="0" w:line="240" w:lineRule="auto"/>
        <w:jc w:val="center"/>
        <w:rPr>
          <w:rFonts w:ascii="Times New Roman" w:hAnsi="Times New Roman" w:cs="Times New Roman"/>
        </w:rPr>
      </w:pPr>
      <w:r w:rsidRPr="00F24BBF">
        <w:rPr>
          <w:rFonts w:ascii="Times New Roman" w:hAnsi="Times New Roman" w:cs="Times New Roman"/>
        </w:rPr>
        <w:t>Članak 1.</w:t>
      </w:r>
    </w:p>
    <w:p w:rsidR="009B186F" w:rsidRDefault="00F24BBF" w:rsidP="006F593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2D7D4A" w:rsidRPr="00F24BBF">
        <w:rPr>
          <w:rFonts w:ascii="Times New Roman" w:hAnsi="Times New Roman" w:cs="Times New Roman"/>
        </w:rPr>
        <w:t>Ovom Odlukom određuje se visina paušalnog poreza po krevetu odnosno po smještajnoj jedinici u kampu</w:t>
      </w:r>
      <w:r w:rsidR="009B186F">
        <w:rPr>
          <w:rFonts w:ascii="Times New Roman" w:hAnsi="Times New Roman" w:cs="Times New Roman"/>
        </w:rPr>
        <w:t xml:space="preserve"> i/ili kamp-odmorištu</w:t>
      </w:r>
      <w:r w:rsidR="002D7D4A" w:rsidRPr="00F24BBF">
        <w:rPr>
          <w:rFonts w:ascii="Times New Roman" w:hAnsi="Times New Roman" w:cs="Times New Roman"/>
        </w:rPr>
        <w:t xml:space="preserve"> </w:t>
      </w:r>
      <w:r w:rsidR="009B186F">
        <w:rPr>
          <w:rFonts w:ascii="Times New Roman" w:hAnsi="Times New Roman" w:cs="Times New Roman"/>
        </w:rPr>
        <w:t xml:space="preserve"> i po smještajnoj jedinici u objektu za robinzonski smještaj </w:t>
      </w:r>
      <w:r w:rsidR="00402A5A" w:rsidRPr="00F24BBF">
        <w:rPr>
          <w:rFonts w:ascii="Times New Roman" w:hAnsi="Times New Roman" w:cs="Times New Roman"/>
        </w:rPr>
        <w:t xml:space="preserve">na području </w:t>
      </w:r>
      <w:r>
        <w:rPr>
          <w:rFonts w:ascii="Times New Roman" w:hAnsi="Times New Roman" w:cs="Times New Roman"/>
        </w:rPr>
        <w:t>Grada Vodica</w:t>
      </w:r>
      <w:r w:rsidR="00402A5A" w:rsidRPr="00F24BBF">
        <w:rPr>
          <w:rFonts w:ascii="Times New Roman" w:hAnsi="Times New Roman" w:cs="Times New Roman"/>
        </w:rPr>
        <w:t xml:space="preserve">, </w:t>
      </w:r>
      <w:r w:rsidR="006F5938">
        <w:rPr>
          <w:rFonts w:ascii="Times New Roman" w:hAnsi="Times New Roman" w:cs="Times New Roman"/>
        </w:rPr>
        <w:t>a koji iznosi</w:t>
      </w:r>
      <w:r w:rsidR="009B186F">
        <w:rPr>
          <w:rFonts w:ascii="Times New Roman" w:hAnsi="Times New Roman" w:cs="Times New Roman"/>
        </w:rPr>
        <w:t>:</w:t>
      </w:r>
    </w:p>
    <w:p w:rsidR="00366653" w:rsidRDefault="00366653" w:rsidP="00366653">
      <w:pPr>
        <w:pStyle w:val="Odlomakpopisa"/>
        <w:numPr>
          <w:ilvl w:val="0"/>
          <w:numId w:val="3"/>
        </w:numPr>
        <w:tabs>
          <w:tab w:val="left" w:pos="567"/>
        </w:tabs>
        <w:spacing w:after="0" w:line="240" w:lineRule="auto"/>
        <w:ind w:left="851" w:hanging="284"/>
        <w:jc w:val="both"/>
        <w:rPr>
          <w:rFonts w:ascii="Times New Roman" w:hAnsi="Times New Roman" w:cs="Times New Roman"/>
        </w:rPr>
      </w:pPr>
      <w:r>
        <w:rPr>
          <w:rFonts w:ascii="Times New Roman" w:hAnsi="Times New Roman" w:cs="Times New Roman"/>
        </w:rPr>
        <w:t>visina paušalnog poreza po krevetu:</w:t>
      </w:r>
    </w:p>
    <w:p w:rsidR="00366653" w:rsidRDefault="00366653" w:rsidP="00366653">
      <w:pPr>
        <w:pStyle w:val="Odlomakpopisa"/>
        <w:numPr>
          <w:ilvl w:val="0"/>
          <w:numId w:val="5"/>
        </w:numPr>
        <w:tabs>
          <w:tab w:val="left" w:pos="567"/>
        </w:tabs>
        <w:spacing w:after="0" w:line="240" w:lineRule="auto"/>
        <w:ind w:left="993" w:hanging="142"/>
        <w:jc w:val="both"/>
        <w:rPr>
          <w:rFonts w:ascii="Times New Roman" w:hAnsi="Times New Roman" w:cs="Times New Roman"/>
        </w:rPr>
      </w:pPr>
      <w:r w:rsidRPr="00366653">
        <w:rPr>
          <w:rFonts w:ascii="Times New Roman" w:hAnsi="Times New Roman" w:cs="Times New Roman"/>
        </w:rPr>
        <w:t>za naselje Vodice i Srima  - 300,00 kuna po krevetu</w:t>
      </w:r>
    </w:p>
    <w:p w:rsidR="00366653" w:rsidRDefault="00366653" w:rsidP="00366653">
      <w:pPr>
        <w:pStyle w:val="Odlomakpopisa"/>
        <w:numPr>
          <w:ilvl w:val="0"/>
          <w:numId w:val="5"/>
        </w:numPr>
        <w:tabs>
          <w:tab w:val="left" w:pos="567"/>
        </w:tabs>
        <w:spacing w:after="0" w:line="240" w:lineRule="auto"/>
        <w:ind w:left="993" w:hanging="142"/>
        <w:jc w:val="both"/>
        <w:rPr>
          <w:rFonts w:ascii="Times New Roman" w:hAnsi="Times New Roman" w:cs="Times New Roman"/>
        </w:rPr>
      </w:pPr>
      <w:r w:rsidRPr="00366653">
        <w:rPr>
          <w:rFonts w:ascii="Times New Roman" w:hAnsi="Times New Roman" w:cs="Times New Roman"/>
        </w:rPr>
        <w:t>za otok Prvić – 200,00 kuna po krevetu</w:t>
      </w:r>
    </w:p>
    <w:p w:rsidR="00366653" w:rsidRDefault="00366653" w:rsidP="00366653">
      <w:pPr>
        <w:pStyle w:val="Odlomakpopisa"/>
        <w:numPr>
          <w:ilvl w:val="0"/>
          <w:numId w:val="5"/>
        </w:numPr>
        <w:tabs>
          <w:tab w:val="left" w:pos="567"/>
        </w:tabs>
        <w:spacing w:after="0" w:line="240" w:lineRule="auto"/>
        <w:ind w:left="993" w:hanging="142"/>
        <w:jc w:val="both"/>
        <w:rPr>
          <w:rFonts w:ascii="Times New Roman" w:hAnsi="Times New Roman" w:cs="Times New Roman"/>
        </w:rPr>
      </w:pPr>
      <w:r w:rsidRPr="00366653">
        <w:rPr>
          <w:rFonts w:ascii="Times New Roman" w:hAnsi="Times New Roman" w:cs="Times New Roman"/>
        </w:rPr>
        <w:t>za naselja Gaćeleze, Grabovci, Čista Mala i Čista Velika – 150,00 kuna po krevetu</w:t>
      </w:r>
    </w:p>
    <w:p w:rsidR="00366653" w:rsidRDefault="00366653" w:rsidP="00366653">
      <w:pPr>
        <w:pStyle w:val="Odlomakpopisa"/>
        <w:numPr>
          <w:ilvl w:val="0"/>
          <w:numId w:val="3"/>
        </w:numPr>
        <w:tabs>
          <w:tab w:val="left" w:pos="567"/>
        </w:tabs>
        <w:spacing w:after="0" w:line="240" w:lineRule="auto"/>
        <w:ind w:left="851" w:hanging="284"/>
        <w:jc w:val="both"/>
        <w:rPr>
          <w:rFonts w:ascii="Times New Roman" w:hAnsi="Times New Roman" w:cs="Times New Roman"/>
        </w:rPr>
      </w:pPr>
      <w:r>
        <w:rPr>
          <w:rFonts w:ascii="Times New Roman" w:hAnsi="Times New Roman" w:cs="Times New Roman"/>
        </w:rPr>
        <w:t xml:space="preserve">visina paušalnog poreza </w:t>
      </w:r>
      <w:r w:rsidRPr="00F24BBF">
        <w:rPr>
          <w:rFonts w:ascii="Times New Roman" w:hAnsi="Times New Roman" w:cs="Times New Roman"/>
        </w:rPr>
        <w:t>po smještajnoj jedinici u kampu</w:t>
      </w:r>
      <w:r>
        <w:rPr>
          <w:rFonts w:ascii="Times New Roman" w:hAnsi="Times New Roman" w:cs="Times New Roman"/>
        </w:rPr>
        <w:t xml:space="preserve"> i/ili kamp-odmorištu</w:t>
      </w:r>
      <w:r w:rsidR="002F1A80">
        <w:rPr>
          <w:rFonts w:ascii="Times New Roman" w:hAnsi="Times New Roman" w:cs="Times New Roman"/>
        </w:rPr>
        <w:t xml:space="preserve"> na području Grada Vodica</w:t>
      </w:r>
      <w:r>
        <w:rPr>
          <w:rFonts w:ascii="Times New Roman" w:hAnsi="Times New Roman" w:cs="Times New Roman"/>
        </w:rPr>
        <w:t xml:space="preserve"> – 350,00 kuna po smještajnoj jedinici u kampu</w:t>
      </w:r>
    </w:p>
    <w:p w:rsidR="00366653" w:rsidRPr="00366653" w:rsidRDefault="002F1A80" w:rsidP="00366653">
      <w:pPr>
        <w:pStyle w:val="Odlomakpopisa"/>
        <w:numPr>
          <w:ilvl w:val="0"/>
          <w:numId w:val="3"/>
        </w:numPr>
        <w:tabs>
          <w:tab w:val="left" w:pos="567"/>
        </w:tabs>
        <w:spacing w:after="0" w:line="240" w:lineRule="auto"/>
        <w:ind w:left="851" w:hanging="284"/>
        <w:jc w:val="both"/>
        <w:rPr>
          <w:rFonts w:ascii="Times New Roman" w:hAnsi="Times New Roman" w:cs="Times New Roman"/>
        </w:rPr>
      </w:pPr>
      <w:r>
        <w:rPr>
          <w:rFonts w:ascii="Times New Roman" w:hAnsi="Times New Roman" w:cs="Times New Roman"/>
        </w:rPr>
        <w:t>visina paušalnog poreza po smještajnoj jedinici u objektu za robinzonski smještaj na području Grada Vodica – 150 kuna po smještajnoj jedinici.</w:t>
      </w:r>
    </w:p>
    <w:p w:rsidR="00F30C06" w:rsidRPr="00F24BBF" w:rsidRDefault="00F30C06" w:rsidP="00F24BBF">
      <w:pPr>
        <w:spacing w:after="0" w:line="240" w:lineRule="auto"/>
        <w:rPr>
          <w:rFonts w:ascii="Times New Roman" w:hAnsi="Times New Roman" w:cs="Times New Roman"/>
        </w:rPr>
      </w:pPr>
    </w:p>
    <w:p w:rsidR="002D7D4A" w:rsidRDefault="002D7D4A" w:rsidP="00F24BBF">
      <w:pPr>
        <w:spacing w:after="0" w:line="240" w:lineRule="auto"/>
        <w:jc w:val="center"/>
        <w:rPr>
          <w:rFonts w:ascii="Times New Roman" w:hAnsi="Times New Roman" w:cs="Times New Roman"/>
        </w:rPr>
      </w:pPr>
      <w:r w:rsidRPr="00F24BBF">
        <w:rPr>
          <w:rFonts w:ascii="Times New Roman" w:hAnsi="Times New Roman" w:cs="Times New Roman"/>
        </w:rPr>
        <w:t>Članak 2.</w:t>
      </w:r>
    </w:p>
    <w:p w:rsidR="002D7D4A" w:rsidRPr="00F24BBF" w:rsidRDefault="00F24BBF" w:rsidP="00E20F21">
      <w:pPr>
        <w:tabs>
          <w:tab w:val="left" w:pos="567"/>
        </w:tabs>
        <w:spacing w:after="0" w:line="240" w:lineRule="auto"/>
        <w:rPr>
          <w:rFonts w:ascii="Times New Roman" w:hAnsi="Times New Roman" w:cs="Times New Roman"/>
        </w:rPr>
      </w:pPr>
      <w:r>
        <w:rPr>
          <w:rFonts w:ascii="Times New Roman" w:hAnsi="Times New Roman" w:cs="Times New Roman"/>
        </w:rPr>
        <w:tab/>
      </w:r>
      <w:r w:rsidR="002D7D4A" w:rsidRPr="00F24BBF">
        <w:rPr>
          <w:rFonts w:ascii="Times New Roman" w:hAnsi="Times New Roman" w:cs="Times New Roman"/>
        </w:rPr>
        <w:t xml:space="preserve">Ova Odluka stupa na snagu </w:t>
      </w:r>
      <w:r w:rsidR="00E20F21">
        <w:rPr>
          <w:rFonts w:ascii="Times New Roman" w:hAnsi="Times New Roman" w:cs="Times New Roman"/>
        </w:rPr>
        <w:t xml:space="preserve">prvog dana od dana objave </w:t>
      </w:r>
      <w:r w:rsidR="002D7D4A" w:rsidRPr="00F24BBF">
        <w:rPr>
          <w:rFonts w:ascii="Times New Roman" w:hAnsi="Times New Roman" w:cs="Times New Roman"/>
        </w:rPr>
        <w:t xml:space="preserve">u „Službenom glasniku </w:t>
      </w:r>
      <w:r>
        <w:rPr>
          <w:rFonts w:ascii="Times New Roman" w:hAnsi="Times New Roman" w:cs="Times New Roman"/>
        </w:rPr>
        <w:t>Grada Vodica</w:t>
      </w:r>
      <w:r w:rsidR="002D7D4A" w:rsidRPr="00F24BBF">
        <w:rPr>
          <w:rFonts w:ascii="Times New Roman" w:hAnsi="Times New Roman" w:cs="Times New Roman"/>
        </w:rPr>
        <w:t>“.</w:t>
      </w:r>
    </w:p>
    <w:p w:rsidR="00F24BBF" w:rsidRPr="00F24BBF" w:rsidRDefault="00F24BBF" w:rsidP="00F24BBF">
      <w:pPr>
        <w:spacing w:after="0" w:line="240" w:lineRule="auto"/>
        <w:rPr>
          <w:rFonts w:ascii="Times New Roman" w:hAnsi="Times New Roman" w:cs="Times New Roman"/>
          <w:color w:val="FF0000"/>
        </w:rPr>
      </w:pPr>
    </w:p>
    <w:p w:rsidR="002D7D4A" w:rsidRPr="00F24BBF" w:rsidRDefault="002D7D4A" w:rsidP="00F24BBF">
      <w:pPr>
        <w:spacing w:after="0" w:line="240" w:lineRule="auto"/>
        <w:rPr>
          <w:rFonts w:ascii="Times New Roman" w:hAnsi="Times New Roman" w:cs="Times New Roman"/>
        </w:rPr>
      </w:pPr>
      <w:r w:rsidRPr="00F24BBF">
        <w:rPr>
          <w:rFonts w:ascii="Times New Roman" w:hAnsi="Times New Roman" w:cs="Times New Roman"/>
        </w:rPr>
        <w:t>KLASA:</w:t>
      </w:r>
    </w:p>
    <w:p w:rsidR="002D7D4A" w:rsidRPr="00F24BBF" w:rsidRDefault="002D7D4A" w:rsidP="00F24BBF">
      <w:pPr>
        <w:spacing w:after="0" w:line="240" w:lineRule="auto"/>
        <w:rPr>
          <w:rFonts w:ascii="Times New Roman" w:hAnsi="Times New Roman" w:cs="Times New Roman"/>
        </w:rPr>
      </w:pPr>
      <w:r w:rsidRPr="00F24BBF">
        <w:rPr>
          <w:rFonts w:ascii="Times New Roman" w:hAnsi="Times New Roman" w:cs="Times New Roman"/>
        </w:rPr>
        <w:t>URBROJ:</w:t>
      </w:r>
    </w:p>
    <w:p w:rsidR="002D7D4A" w:rsidRPr="00F24BBF" w:rsidRDefault="00F24BBF" w:rsidP="004D0338">
      <w:pPr>
        <w:spacing w:after="0" w:line="240" w:lineRule="auto"/>
        <w:rPr>
          <w:rFonts w:ascii="Times New Roman" w:hAnsi="Times New Roman" w:cs="Times New Roman"/>
        </w:rPr>
      </w:pPr>
      <w:r>
        <w:rPr>
          <w:rFonts w:ascii="Times New Roman" w:hAnsi="Times New Roman" w:cs="Times New Roman"/>
        </w:rPr>
        <w:t>Vodice,</w:t>
      </w:r>
    </w:p>
    <w:p w:rsidR="00F24BBF" w:rsidRDefault="00F24BBF" w:rsidP="00F24BBF">
      <w:pPr>
        <w:spacing w:after="0" w:line="240" w:lineRule="auto"/>
        <w:jc w:val="center"/>
        <w:rPr>
          <w:rFonts w:ascii="Times New Roman" w:eastAsia="Times New Roman" w:hAnsi="Times New Roman" w:cs="Times New Roman"/>
          <w:b/>
        </w:rPr>
      </w:pPr>
      <w:r w:rsidRPr="007837E9">
        <w:rPr>
          <w:rFonts w:ascii="Times New Roman" w:eastAsia="Times New Roman" w:hAnsi="Times New Roman" w:cs="Times New Roman"/>
          <w:b/>
        </w:rPr>
        <w:t>GRADSKO VIJEĆE GRADA VODICA</w:t>
      </w:r>
    </w:p>
    <w:p w:rsidR="00F24BBF" w:rsidRDefault="00F24BBF" w:rsidP="00F24BBF">
      <w:pPr>
        <w:spacing w:after="0" w:line="240" w:lineRule="auto"/>
        <w:jc w:val="center"/>
        <w:rPr>
          <w:rFonts w:ascii="Times New Roman" w:eastAsia="Times New Roman" w:hAnsi="Times New Roman" w:cs="Times New Roman"/>
          <w:b/>
        </w:rPr>
      </w:pPr>
    </w:p>
    <w:p w:rsidR="00F24BBF" w:rsidRPr="007837E9" w:rsidRDefault="00F24BBF" w:rsidP="00F24BBF">
      <w:pPr>
        <w:spacing w:after="0" w:line="240" w:lineRule="auto"/>
        <w:ind w:left="5670"/>
        <w:jc w:val="center"/>
        <w:rPr>
          <w:rFonts w:ascii="Times New Roman" w:eastAsia="Times New Roman" w:hAnsi="Times New Roman" w:cs="Times New Roman"/>
          <w:b/>
        </w:rPr>
      </w:pPr>
      <w:r w:rsidRPr="007837E9">
        <w:rPr>
          <w:rFonts w:ascii="Times New Roman" w:eastAsia="Times New Roman" w:hAnsi="Times New Roman" w:cs="Times New Roman"/>
          <w:b/>
        </w:rPr>
        <w:t>PREDSJEDNIK</w:t>
      </w:r>
    </w:p>
    <w:p w:rsidR="00F30C06" w:rsidRDefault="00F24BBF" w:rsidP="004D0338">
      <w:pPr>
        <w:spacing w:after="0" w:line="240" w:lineRule="auto"/>
        <w:ind w:left="5670"/>
        <w:jc w:val="center"/>
        <w:rPr>
          <w:rFonts w:ascii="Times New Roman" w:eastAsia="Times New Roman" w:hAnsi="Times New Roman" w:cs="Times New Roman"/>
          <w:b/>
        </w:rPr>
      </w:pPr>
      <w:r w:rsidRPr="007837E9">
        <w:rPr>
          <w:rFonts w:ascii="Times New Roman" w:eastAsia="Times New Roman" w:hAnsi="Times New Roman" w:cs="Times New Roman"/>
          <w:b/>
        </w:rPr>
        <w:t>Marin Mikšić</w:t>
      </w:r>
      <w:r w:rsidR="004D0338">
        <w:rPr>
          <w:rFonts w:ascii="Times New Roman" w:eastAsia="Times New Roman" w:hAnsi="Times New Roman" w:cs="Times New Roman"/>
          <w:b/>
        </w:rPr>
        <w:t>, v.r.</w:t>
      </w:r>
    </w:p>
    <w:p w:rsidR="00BD50F2" w:rsidRDefault="00BD50F2" w:rsidP="004D0338">
      <w:pPr>
        <w:spacing w:after="0" w:line="240" w:lineRule="auto"/>
        <w:ind w:left="5670"/>
        <w:jc w:val="center"/>
        <w:rPr>
          <w:rFonts w:ascii="Times New Roman" w:eastAsia="Times New Roman" w:hAnsi="Times New Roman" w:cs="Times New Roman"/>
          <w:b/>
        </w:rPr>
      </w:pPr>
    </w:p>
    <w:p w:rsidR="00EA6143" w:rsidRDefault="00EA6143" w:rsidP="00BD50F2">
      <w:pPr>
        <w:pBdr>
          <w:bottom w:val="single" w:sz="4" w:space="1" w:color="auto"/>
        </w:pBdr>
        <w:spacing w:after="0"/>
        <w:jc w:val="center"/>
        <w:rPr>
          <w:rFonts w:ascii="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2"/>
      </w:tblGrid>
      <w:tr w:rsidR="002D7D4A" w:rsidRPr="00F24BBF" w:rsidTr="00F24BBF">
        <w:tc>
          <w:tcPr>
            <w:tcW w:w="9062" w:type="dxa"/>
          </w:tcPr>
          <w:p w:rsidR="00F24BBF" w:rsidRPr="007837E9" w:rsidRDefault="00F24BBF" w:rsidP="00F24BBF">
            <w:pPr>
              <w:shd w:val="clear" w:color="auto" w:fill="E4E4E7"/>
              <w:jc w:val="center"/>
              <w:outlineLvl w:val="0"/>
              <w:rPr>
                <w:rFonts w:ascii="Times New Roman" w:eastAsia="Times New Roman" w:hAnsi="Times New Roman" w:cs="Times New Roman"/>
                <w:b/>
                <w:kern w:val="36"/>
              </w:rPr>
            </w:pPr>
            <w:r w:rsidRPr="007837E9">
              <w:rPr>
                <w:rFonts w:ascii="Times New Roman" w:eastAsia="Times New Roman" w:hAnsi="Times New Roman" w:cs="Times New Roman"/>
                <w:b/>
                <w:kern w:val="36"/>
              </w:rPr>
              <w:t>OBRAZLOŽENJE</w:t>
            </w:r>
          </w:p>
          <w:p w:rsidR="00F24BBF" w:rsidRPr="007837E9" w:rsidRDefault="00F24BBF" w:rsidP="00F24BBF">
            <w:pPr>
              <w:shd w:val="clear" w:color="auto" w:fill="E4E4E7"/>
              <w:jc w:val="center"/>
              <w:outlineLvl w:val="0"/>
              <w:rPr>
                <w:rFonts w:ascii="Times New Roman" w:eastAsia="Times New Roman" w:hAnsi="Times New Roman" w:cs="Times New Roman"/>
                <w:b/>
              </w:rPr>
            </w:pPr>
            <w:r w:rsidRPr="007837E9">
              <w:rPr>
                <w:rFonts w:ascii="Times New Roman" w:eastAsia="Times New Roman" w:hAnsi="Times New Roman" w:cs="Times New Roman"/>
                <w:b/>
                <w:kern w:val="36"/>
              </w:rPr>
              <w:t xml:space="preserve">Zakon o </w:t>
            </w:r>
            <w:r w:rsidR="00414CDB">
              <w:rPr>
                <w:rFonts w:ascii="Times New Roman" w:eastAsia="Times New Roman" w:hAnsi="Times New Roman" w:cs="Times New Roman"/>
                <w:b/>
                <w:kern w:val="36"/>
              </w:rPr>
              <w:t>porezu na dohodak</w:t>
            </w:r>
            <w:r w:rsidR="00414CDB" w:rsidRPr="007837E9">
              <w:rPr>
                <w:rFonts w:ascii="Times New Roman" w:eastAsia="Times New Roman" w:hAnsi="Times New Roman" w:cs="Times New Roman"/>
                <w:b/>
                <w:kern w:val="36"/>
              </w:rPr>
              <w:t xml:space="preserve"> </w:t>
            </w:r>
            <w:r w:rsidRPr="007837E9">
              <w:rPr>
                <w:rFonts w:ascii="Times New Roman" w:eastAsia="Times New Roman" w:hAnsi="Times New Roman" w:cs="Times New Roman"/>
                <w:b/>
                <w:kern w:val="36"/>
              </w:rPr>
              <w:t>(</w:t>
            </w:r>
            <w:r w:rsidRPr="007837E9">
              <w:rPr>
                <w:rFonts w:ascii="Times New Roman" w:eastAsia="Times New Roman" w:hAnsi="Times New Roman" w:cs="Times New Roman"/>
                <w:b/>
              </w:rPr>
              <w:t>NN </w:t>
            </w:r>
            <w:r w:rsidR="00414CDB">
              <w:rPr>
                <w:rFonts w:ascii="Times New Roman" w:eastAsia="Times New Roman" w:hAnsi="Times New Roman" w:cs="Times New Roman"/>
                <w:b/>
              </w:rPr>
              <w:t>106</w:t>
            </w:r>
            <w:r w:rsidRPr="007837E9">
              <w:rPr>
                <w:rFonts w:ascii="Times New Roman" w:eastAsia="Times New Roman" w:hAnsi="Times New Roman" w:cs="Times New Roman"/>
                <w:b/>
              </w:rPr>
              <w:t>/18)</w:t>
            </w:r>
          </w:p>
          <w:p w:rsidR="00F30C06" w:rsidRPr="00F24BBF" w:rsidRDefault="00F30C06" w:rsidP="002D7D4A">
            <w:pPr>
              <w:rPr>
                <w:rFonts w:ascii="Times New Roman" w:hAnsi="Times New Roman" w:cs="Times New Roman"/>
              </w:rPr>
            </w:pPr>
          </w:p>
          <w:p w:rsidR="00F30C06" w:rsidRPr="00F24BBF" w:rsidRDefault="00F30C06" w:rsidP="002D7D4A">
            <w:pPr>
              <w:rPr>
                <w:rFonts w:ascii="Times New Roman" w:hAnsi="Times New Roman" w:cs="Times New Roman"/>
              </w:rPr>
            </w:pPr>
            <w:r w:rsidRPr="00F24BBF">
              <w:rPr>
                <w:rFonts w:ascii="Times New Roman" w:hAnsi="Times New Roman" w:cs="Times New Roman"/>
              </w:rPr>
              <w:t>Članak 30. Zakona o izmjenama</w:t>
            </w:r>
            <w:r w:rsidR="00414CDB">
              <w:rPr>
                <w:rFonts w:ascii="Times New Roman" w:hAnsi="Times New Roman" w:cs="Times New Roman"/>
              </w:rPr>
              <w:t xml:space="preserve"> i dopunama </w:t>
            </w:r>
            <w:r w:rsidRPr="00F24BBF">
              <w:rPr>
                <w:rFonts w:ascii="Times New Roman" w:hAnsi="Times New Roman" w:cs="Times New Roman"/>
              </w:rPr>
              <w:t xml:space="preserve"> Zakona o porezu na dohodak</w:t>
            </w:r>
          </w:p>
          <w:p w:rsidR="00F30C06" w:rsidRPr="00F24BBF" w:rsidRDefault="00F30C06" w:rsidP="002D7D4A">
            <w:pPr>
              <w:rPr>
                <w:rFonts w:ascii="Times New Roman" w:hAnsi="Times New Roman" w:cs="Times New Roman"/>
              </w:rPr>
            </w:pPr>
          </w:p>
          <w:p w:rsidR="00F30C06" w:rsidRPr="00F24BBF" w:rsidRDefault="00F30C06" w:rsidP="00F30C06">
            <w:pPr>
              <w:pStyle w:val="Odlomakpopisa"/>
              <w:numPr>
                <w:ilvl w:val="0"/>
                <w:numId w:val="1"/>
              </w:numPr>
              <w:jc w:val="both"/>
              <w:rPr>
                <w:rFonts w:ascii="Times New Roman" w:hAnsi="Times New Roman" w:cs="Times New Roman"/>
              </w:rPr>
            </w:pPr>
            <w:r w:rsidRPr="00F24BBF">
              <w:rPr>
                <w:rFonts w:ascii="Times New Roman" w:hAnsi="Times New Roman" w:cs="Times New Roman"/>
              </w:rPr>
              <w:t>Predstavnička tijela jedinica lokalne samouprave obvezna su za 2019. godinu donijeti odluke iz članka 17. ovog Zakona kojima će se propisati visina paušalnog poreza p</w:t>
            </w:r>
            <w:r w:rsidR="008B056E" w:rsidRPr="00F24BBF">
              <w:rPr>
                <w:rFonts w:ascii="Times New Roman" w:hAnsi="Times New Roman" w:cs="Times New Roman"/>
              </w:rPr>
              <w:t>o krevetu odnosno po smještajnoj</w:t>
            </w:r>
            <w:r w:rsidRPr="00F24BBF">
              <w:rPr>
                <w:rFonts w:ascii="Times New Roman" w:hAnsi="Times New Roman" w:cs="Times New Roman"/>
              </w:rPr>
              <w:t xml:space="preserve"> jedinici u kampu do 31. siječnja 2019. godine te iste dostaviti Poreznoj upravi najkasnije do 15. veljače 2019. godine. Donesena odluka se primjenjuje sve do donošenja nove odluke sukladno članku 17. ovoga Zakona.</w:t>
            </w:r>
          </w:p>
          <w:p w:rsidR="00F30C06" w:rsidRPr="004D0338" w:rsidRDefault="00F30C06" w:rsidP="00F30C06">
            <w:pPr>
              <w:pStyle w:val="Odlomakpopisa"/>
              <w:numPr>
                <w:ilvl w:val="0"/>
                <w:numId w:val="1"/>
              </w:numPr>
              <w:jc w:val="both"/>
              <w:rPr>
                <w:rFonts w:ascii="Times New Roman" w:hAnsi="Times New Roman" w:cs="Times New Roman"/>
              </w:rPr>
            </w:pPr>
            <w:r w:rsidRPr="00F24BBF">
              <w:rPr>
                <w:rFonts w:ascii="Times New Roman" w:hAnsi="Times New Roman" w:cs="Times New Roman"/>
              </w:rPr>
              <w:t>Ako predstavničko tijelo jedinice lokalne samouprave ne donese odluku u propisanom roku, visina paušalnog poreza po krevetu odnosno po smještajnog jedinici u kampu, određuje se u iznosu od 750,00 kuna.</w:t>
            </w:r>
          </w:p>
          <w:p w:rsidR="00414CDB" w:rsidRPr="003E57CE" w:rsidRDefault="002D7D4A" w:rsidP="00414CDB">
            <w:pPr>
              <w:jc w:val="both"/>
              <w:rPr>
                <w:rFonts w:ascii="Times New Roman" w:hAnsi="Times New Roman" w:cs="Times New Roman"/>
              </w:rPr>
            </w:pPr>
            <w:r w:rsidRPr="00F24BBF">
              <w:rPr>
                <w:rFonts w:ascii="Times New Roman" w:hAnsi="Times New Roman" w:cs="Times New Roman"/>
              </w:rPr>
              <w:t>Zakonom o izmjenama i dopunama</w:t>
            </w:r>
            <w:r w:rsidR="00414CDB">
              <w:rPr>
                <w:rFonts w:ascii="Times New Roman" w:hAnsi="Times New Roman" w:cs="Times New Roman"/>
              </w:rPr>
              <w:t xml:space="preserve"> Zakona o porezu na dohodak koji</w:t>
            </w:r>
            <w:r w:rsidRPr="00F24BBF">
              <w:rPr>
                <w:rFonts w:ascii="Times New Roman" w:hAnsi="Times New Roman" w:cs="Times New Roman"/>
              </w:rPr>
              <w:t xml:space="preserve"> je Hrvatski sabor usvojio na 10. sjednici od 21. studenog 2018. godine obvezuju se predstavnička tijela</w:t>
            </w:r>
            <w:r w:rsidR="00414CDB">
              <w:rPr>
                <w:rFonts w:ascii="Times New Roman" w:hAnsi="Times New Roman" w:cs="Times New Roman"/>
              </w:rPr>
              <w:t xml:space="preserve"> </w:t>
            </w:r>
            <w:r w:rsidRPr="00F24BBF">
              <w:rPr>
                <w:rFonts w:ascii="Times New Roman" w:hAnsi="Times New Roman" w:cs="Times New Roman"/>
              </w:rPr>
              <w:t>jedinice lokalne samouprave da odlukama propišu visinu paušalnog poreza po krevetu odnosno po smještajnog jedinici u kampu.</w:t>
            </w:r>
          </w:p>
          <w:p w:rsidR="00F30C06" w:rsidRPr="00F24BBF" w:rsidRDefault="00414CDB" w:rsidP="004D0338">
            <w:pPr>
              <w:tabs>
                <w:tab w:val="left" w:pos="567"/>
              </w:tabs>
              <w:jc w:val="both"/>
              <w:rPr>
                <w:rFonts w:ascii="Times New Roman" w:hAnsi="Times New Roman" w:cs="Times New Roman"/>
              </w:rPr>
            </w:pPr>
            <w:r>
              <w:rPr>
                <w:rFonts w:ascii="Times New Roman" w:hAnsi="Times New Roman" w:cs="Times New Roman"/>
              </w:rPr>
              <w:t>V</w:t>
            </w:r>
            <w:r w:rsidRPr="00F24BBF">
              <w:rPr>
                <w:rFonts w:ascii="Times New Roman" w:hAnsi="Times New Roman" w:cs="Times New Roman"/>
              </w:rPr>
              <w:t xml:space="preserve">isina paušalnog poreza po krevetu odnosno po smještajnoj jedinici u kampu na području </w:t>
            </w:r>
            <w:r>
              <w:rPr>
                <w:rFonts w:ascii="Times New Roman" w:hAnsi="Times New Roman" w:cs="Times New Roman"/>
              </w:rPr>
              <w:t>Grada Vodica</w:t>
            </w:r>
            <w:r w:rsidRPr="00F24BBF">
              <w:rPr>
                <w:rFonts w:ascii="Times New Roman" w:hAnsi="Times New Roman" w:cs="Times New Roman"/>
              </w:rPr>
              <w:t>, u</w:t>
            </w:r>
            <w:r>
              <w:rPr>
                <w:rFonts w:ascii="Times New Roman" w:hAnsi="Times New Roman" w:cs="Times New Roman"/>
              </w:rPr>
              <w:t xml:space="preserve"> odnosu na prijašnju </w:t>
            </w:r>
            <w:r w:rsidRPr="00C1434F">
              <w:rPr>
                <w:rFonts w:ascii="Times New Roman" w:hAnsi="Times New Roman" w:cs="Times New Roman"/>
                <w:b/>
              </w:rPr>
              <w:t>ostala je ista.</w:t>
            </w:r>
          </w:p>
        </w:tc>
      </w:tr>
    </w:tbl>
    <w:p w:rsidR="002D7D4A" w:rsidRPr="00F24BBF" w:rsidRDefault="002D7D4A" w:rsidP="00BD50F2">
      <w:pPr>
        <w:spacing w:after="0"/>
        <w:rPr>
          <w:rFonts w:ascii="Times New Roman" w:hAnsi="Times New Roman" w:cs="Times New Roman"/>
        </w:rPr>
      </w:pPr>
    </w:p>
    <w:sectPr w:rsidR="002D7D4A" w:rsidRPr="00F24BBF" w:rsidSect="00A7140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E8F" w:rsidRDefault="00EB1E8F" w:rsidP="004B4ED6">
      <w:pPr>
        <w:spacing w:after="0" w:line="240" w:lineRule="auto"/>
      </w:pPr>
      <w:r>
        <w:separator/>
      </w:r>
    </w:p>
  </w:endnote>
  <w:endnote w:type="continuationSeparator" w:id="1">
    <w:p w:rsidR="00EB1E8F" w:rsidRDefault="00EB1E8F" w:rsidP="004B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E8F" w:rsidRDefault="00EB1E8F" w:rsidP="004B4ED6">
      <w:pPr>
        <w:spacing w:after="0" w:line="240" w:lineRule="auto"/>
      </w:pPr>
      <w:r>
        <w:separator/>
      </w:r>
    </w:p>
  </w:footnote>
  <w:footnote w:type="continuationSeparator" w:id="1">
    <w:p w:rsidR="00EB1E8F" w:rsidRDefault="00EB1E8F" w:rsidP="004B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ED6" w:rsidRPr="004B4ED6" w:rsidRDefault="004B4ED6" w:rsidP="004B4ED6">
    <w:pPr>
      <w:pStyle w:val="Zaglavlje"/>
      <w:jc w:val="right"/>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72D3"/>
    <w:multiLevelType w:val="hybridMultilevel"/>
    <w:tmpl w:val="158CF88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A5B672A"/>
    <w:multiLevelType w:val="hybridMultilevel"/>
    <w:tmpl w:val="16DC5A14"/>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2">
    <w:nsid w:val="32D24E9F"/>
    <w:multiLevelType w:val="hybridMultilevel"/>
    <w:tmpl w:val="BA46A2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4D070F2"/>
    <w:multiLevelType w:val="hybridMultilevel"/>
    <w:tmpl w:val="29D40B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C143673"/>
    <w:multiLevelType w:val="hybridMultilevel"/>
    <w:tmpl w:val="2536F32C"/>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7D4A"/>
    <w:rsid w:val="000D2922"/>
    <w:rsid w:val="000E7133"/>
    <w:rsid w:val="001106E6"/>
    <w:rsid w:val="001B406B"/>
    <w:rsid w:val="00287E1A"/>
    <w:rsid w:val="002D7D4A"/>
    <w:rsid w:val="002F1A80"/>
    <w:rsid w:val="00323088"/>
    <w:rsid w:val="00337C83"/>
    <w:rsid w:val="00366653"/>
    <w:rsid w:val="00402A5A"/>
    <w:rsid w:val="00414CDB"/>
    <w:rsid w:val="00481E66"/>
    <w:rsid w:val="004B4ED6"/>
    <w:rsid w:val="004D0338"/>
    <w:rsid w:val="00531F5A"/>
    <w:rsid w:val="005E2057"/>
    <w:rsid w:val="00607701"/>
    <w:rsid w:val="006F5938"/>
    <w:rsid w:val="00705B9F"/>
    <w:rsid w:val="0071097E"/>
    <w:rsid w:val="007E1052"/>
    <w:rsid w:val="008A6925"/>
    <w:rsid w:val="008B056E"/>
    <w:rsid w:val="008E1EEF"/>
    <w:rsid w:val="008E6C57"/>
    <w:rsid w:val="009A12EF"/>
    <w:rsid w:val="009B186F"/>
    <w:rsid w:val="009B7CC6"/>
    <w:rsid w:val="009C4AB1"/>
    <w:rsid w:val="009D4479"/>
    <w:rsid w:val="00A31979"/>
    <w:rsid w:val="00A7140A"/>
    <w:rsid w:val="00AB2DCA"/>
    <w:rsid w:val="00B42325"/>
    <w:rsid w:val="00B966F4"/>
    <w:rsid w:val="00BD50F2"/>
    <w:rsid w:val="00BF0C5A"/>
    <w:rsid w:val="00C1080B"/>
    <w:rsid w:val="00C1620C"/>
    <w:rsid w:val="00C931D3"/>
    <w:rsid w:val="00CD51F8"/>
    <w:rsid w:val="00DD60E7"/>
    <w:rsid w:val="00DF2E4B"/>
    <w:rsid w:val="00E20F21"/>
    <w:rsid w:val="00E843FE"/>
    <w:rsid w:val="00EA11D5"/>
    <w:rsid w:val="00EA6143"/>
    <w:rsid w:val="00EB1E8F"/>
    <w:rsid w:val="00ED02E4"/>
    <w:rsid w:val="00F04C64"/>
    <w:rsid w:val="00F24BBF"/>
    <w:rsid w:val="00F30C06"/>
    <w:rsid w:val="00F32634"/>
    <w:rsid w:val="00FA477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0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D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F30C06"/>
    <w:pPr>
      <w:ind w:left="720"/>
      <w:contextualSpacing/>
    </w:pPr>
  </w:style>
  <w:style w:type="character" w:styleId="Referencakomentara">
    <w:name w:val="annotation reference"/>
    <w:basedOn w:val="Zadanifontodlomka"/>
    <w:uiPriority w:val="99"/>
    <w:semiHidden/>
    <w:unhideWhenUsed/>
    <w:rsid w:val="004B4ED6"/>
    <w:rPr>
      <w:sz w:val="16"/>
      <w:szCs w:val="16"/>
    </w:rPr>
  </w:style>
  <w:style w:type="paragraph" w:styleId="Tekstkomentara">
    <w:name w:val="annotation text"/>
    <w:basedOn w:val="Normal"/>
    <w:link w:val="TekstkomentaraChar"/>
    <w:uiPriority w:val="99"/>
    <w:semiHidden/>
    <w:unhideWhenUsed/>
    <w:rsid w:val="004B4ED6"/>
    <w:pPr>
      <w:spacing w:line="240" w:lineRule="auto"/>
    </w:pPr>
    <w:rPr>
      <w:sz w:val="20"/>
      <w:szCs w:val="20"/>
    </w:rPr>
  </w:style>
  <w:style w:type="character" w:customStyle="1" w:styleId="TekstkomentaraChar">
    <w:name w:val="Tekst komentara Char"/>
    <w:basedOn w:val="Zadanifontodlomka"/>
    <w:link w:val="Tekstkomentara"/>
    <w:uiPriority w:val="99"/>
    <w:semiHidden/>
    <w:rsid w:val="004B4ED6"/>
    <w:rPr>
      <w:sz w:val="20"/>
      <w:szCs w:val="20"/>
    </w:rPr>
  </w:style>
  <w:style w:type="paragraph" w:styleId="Predmetkomentara">
    <w:name w:val="annotation subject"/>
    <w:basedOn w:val="Tekstkomentara"/>
    <w:next w:val="Tekstkomentara"/>
    <w:link w:val="PredmetkomentaraChar"/>
    <w:uiPriority w:val="99"/>
    <w:semiHidden/>
    <w:unhideWhenUsed/>
    <w:rsid w:val="004B4ED6"/>
    <w:rPr>
      <w:b/>
      <w:bCs/>
    </w:rPr>
  </w:style>
  <w:style w:type="character" w:customStyle="1" w:styleId="PredmetkomentaraChar">
    <w:name w:val="Predmet komentara Char"/>
    <w:basedOn w:val="TekstkomentaraChar"/>
    <w:link w:val="Predmetkomentara"/>
    <w:uiPriority w:val="99"/>
    <w:semiHidden/>
    <w:rsid w:val="004B4ED6"/>
    <w:rPr>
      <w:b/>
      <w:bCs/>
    </w:rPr>
  </w:style>
  <w:style w:type="paragraph" w:styleId="Tekstbalonia">
    <w:name w:val="Balloon Text"/>
    <w:basedOn w:val="Normal"/>
    <w:link w:val="TekstbaloniaChar"/>
    <w:uiPriority w:val="99"/>
    <w:semiHidden/>
    <w:unhideWhenUsed/>
    <w:rsid w:val="004B4ED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B4ED6"/>
    <w:rPr>
      <w:rFonts w:ascii="Tahoma" w:hAnsi="Tahoma" w:cs="Tahoma"/>
      <w:sz w:val="16"/>
      <w:szCs w:val="16"/>
    </w:rPr>
  </w:style>
  <w:style w:type="paragraph" w:styleId="Zaglavlje">
    <w:name w:val="header"/>
    <w:basedOn w:val="Normal"/>
    <w:link w:val="ZaglavljeChar"/>
    <w:uiPriority w:val="99"/>
    <w:semiHidden/>
    <w:unhideWhenUsed/>
    <w:rsid w:val="004B4ED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B4ED6"/>
  </w:style>
  <w:style w:type="paragraph" w:styleId="Podnoje">
    <w:name w:val="footer"/>
    <w:basedOn w:val="Normal"/>
    <w:link w:val="PodnojeChar"/>
    <w:uiPriority w:val="99"/>
    <w:semiHidden/>
    <w:unhideWhenUsed/>
    <w:rsid w:val="004B4ED6"/>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4B4ED6"/>
  </w:style>
  <w:style w:type="paragraph" w:styleId="Bezproreda">
    <w:name w:val="No Spacing"/>
    <w:uiPriority w:val="1"/>
    <w:qFormat/>
    <w:rsid w:val="00531F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390</Words>
  <Characters>2228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Melanija Turčinov Rameša</dc:creator>
  <cp:lastModifiedBy>Korisnik</cp:lastModifiedBy>
  <cp:revision>6</cp:revision>
  <cp:lastPrinted>2019-01-11T10:48:00Z</cp:lastPrinted>
  <dcterms:created xsi:type="dcterms:W3CDTF">2018-12-10T07:20:00Z</dcterms:created>
  <dcterms:modified xsi:type="dcterms:W3CDTF">2019-01-11T12:46:00Z</dcterms:modified>
</cp:coreProperties>
</file>