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536ED5E4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536ED5E2" w14:textId="77777777" w:rsidR="007327EF" w:rsidRDefault="00ED4FA8" w:rsidP="007327EF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  <w:bookmarkStart w:id="0" w:name="_Hlk216265341"/>
            <w:bookmarkStart w:id="1" w:name="_Hlk195775941"/>
            <w:r w:rsidRPr="00ED4FA8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36ED618" wp14:editId="536ED6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68580</wp:posOffset>
                  </wp:positionV>
                  <wp:extent cx="342265" cy="46672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6ED5E3" w14:textId="77777777" w:rsidR="001D77F7" w:rsidRPr="00743CF4" w:rsidRDefault="009F6240" w:rsidP="007327EF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OBRAZAC 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</w:t>
            </w:r>
            <w:r w:rsidR="00F30B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A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U </w:t>
            </w:r>
            <w:r w:rsidR="00ED4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1D77F7" w:rsidRPr="001D77F7" w14:paraId="536ED5E7" w14:textId="77777777" w:rsidTr="00440A61">
        <w:tc>
          <w:tcPr>
            <w:tcW w:w="2943" w:type="dxa"/>
          </w:tcPr>
          <w:p w14:paraId="536ED5E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34AB2CF0" w14:textId="46BE021F" w:rsidR="003E426F" w:rsidRPr="003E426F" w:rsidRDefault="003E426F" w:rsidP="003E426F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Odluk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a</w:t>
            </w:r>
            <w:r w:rsidRP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o </w:t>
            </w:r>
            <w:r w:rsidR="00042E1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izmjen</w:t>
            </w:r>
            <w:r w:rsidR="00E3322A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ama</w:t>
            </w:r>
            <w:r w:rsidR="00042E1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i dopunama</w:t>
            </w:r>
            <w:r w:rsidRP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Odluke o </w:t>
            </w:r>
          </w:p>
          <w:p w14:paraId="536ED5E6" w14:textId="6E5A1A44" w:rsidR="001D77F7" w:rsidRPr="001D77F7" w:rsidRDefault="003E426F" w:rsidP="002E7BB4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načinu pružanja javne usluge sakupljanja komunalnog otpada na području Grada Vodica</w:t>
            </w:r>
          </w:p>
        </w:tc>
      </w:tr>
      <w:tr w:rsidR="001D77F7" w:rsidRPr="001D77F7" w14:paraId="536ED5EA" w14:textId="77777777" w:rsidTr="00440A61">
        <w:tc>
          <w:tcPr>
            <w:tcW w:w="2943" w:type="dxa"/>
          </w:tcPr>
          <w:p w14:paraId="536ED5E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536ED5E9" w14:textId="704BB718" w:rsidR="001D77F7" w:rsidRPr="001D77F7" w:rsidRDefault="00ED4FA8" w:rsidP="007C495A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GRAD VODICE, UPRAVNI ODJEL ZA </w:t>
            </w:r>
            <w:r w:rsidR="000B17A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KOMUNALNO-VODNI SUSTAV, ZAŠTITU OKOLIŠA I GRADITELJSTVO</w:t>
            </w:r>
          </w:p>
        </w:tc>
      </w:tr>
      <w:tr w:rsidR="001D77F7" w:rsidRPr="001D77F7" w14:paraId="536ED5ED" w14:textId="77777777" w:rsidTr="00440A61">
        <w:tc>
          <w:tcPr>
            <w:tcW w:w="2943" w:type="dxa"/>
          </w:tcPr>
          <w:p w14:paraId="536ED5E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1D77F7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536ED5EC" w14:textId="3FB75580" w:rsidR="001D77F7" w:rsidRPr="001D77F7" w:rsidRDefault="003E426F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1</w:t>
            </w:r>
            <w:r w:rsidR="001C34AA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0</w:t>
            </w:r>
            <w:r w:rsidR="002432E8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.1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</w:t>
            </w:r>
            <w:r w:rsidR="002432E8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202</w:t>
            </w:r>
            <w:r w:rsidR="003252D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.g. – </w:t>
            </w:r>
            <w:r w:rsidR="00E3322A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26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.1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.202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6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.g.</w:t>
            </w:r>
          </w:p>
        </w:tc>
      </w:tr>
      <w:tr w:rsidR="00ED4FA8" w:rsidRPr="001D77F7" w14:paraId="536ED5F0" w14:textId="77777777" w:rsidTr="00BE5627">
        <w:trPr>
          <w:trHeight w:val="1435"/>
        </w:trPr>
        <w:tc>
          <w:tcPr>
            <w:tcW w:w="2943" w:type="dxa"/>
          </w:tcPr>
          <w:p w14:paraId="536ED5EE" w14:textId="77777777" w:rsidR="00ED4FA8" w:rsidRPr="001D77F7" w:rsidRDefault="00ED4FA8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536ED5EF" w14:textId="40BE1E91" w:rsidR="006E4074" w:rsidRPr="00BE5627" w:rsidRDefault="003E426F" w:rsidP="002432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26F">
              <w:rPr>
                <w:rFonts w:ascii="Tahoma" w:hAnsi="Tahoma" w:cs="Tahoma"/>
                <w:sz w:val="20"/>
                <w:szCs w:val="20"/>
              </w:rPr>
              <w:t>U razdoblju od donošenja Odluke o načinu pružanja javne usluge sakupljanja komunalnog otpada na području Grada Vodica („Službeni glasnik Grada Vodica“, broj 03/23) provedene su analize njene provedbe te je uočeno da se određene odredbe trebaju dopuniti radi kvalitetnije provedbe Odluke.</w:t>
            </w:r>
          </w:p>
        </w:tc>
      </w:tr>
      <w:tr w:rsidR="001D77F7" w:rsidRPr="001D77F7" w14:paraId="536ED5F3" w14:textId="77777777" w:rsidTr="00440A61">
        <w:tc>
          <w:tcPr>
            <w:tcW w:w="2943" w:type="dxa"/>
          </w:tcPr>
          <w:p w14:paraId="536ED5F1" w14:textId="77777777" w:rsidR="001D77F7" w:rsidRPr="001D77F7" w:rsidDel="005D53AE" w:rsidRDefault="001D77F7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sudionika/ce savjetovanja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(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pojedinac, udruga, ustanova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sl.) koji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daje svoje mišljenje i 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edbe</w:t>
            </w:r>
            <w:r w:rsidR="00D50F9C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nacrt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zakona, drugog propisa ili akta</w:t>
            </w:r>
          </w:p>
        </w:tc>
        <w:tc>
          <w:tcPr>
            <w:tcW w:w="6345" w:type="dxa"/>
            <w:gridSpan w:val="2"/>
          </w:tcPr>
          <w:p w14:paraId="536ED5F2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6" w14:textId="77777777" w:rsidTr="00A67BED">
        <w:trPr>
          <w:trHeight w:val="1141"/>
        </w:trPr>
        <w:tc>
          <w:tcPr>
            <w:tcW w:w="2943" w:type="dxa"/>
          </w:tcPr>
          <w:p w14:paraId="536ED5F4" w14:textId="77777777" w:rsidR="001D77F7" w:rsidRPr="001D77F7" w:rsidRDefault="00234639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Tematsko područje</w:t>
            </w:r>
            <w:r w:rsidR="001D77F7"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brojno</w:t>
            </w:r>
            <w:r w:rsidR="00A67BED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st korisnika koje predstavljate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odnosno interes koji zastupate</w:t>
            </w:r>
          </w:p>
        </w:tc>
        <w:tc>
          <w:tcPr>
            <w:tcW w:w="6345" w:type="dxa"/>
            <w:gridSpan w:val="2"/>
          </w:tcPr>
          <w:p w14:paraId="536ED5F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9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536ED5F7" w14:textId="77777777" w:rsidR="001D77F7" w:rsidRPr="001D77F7" w:rsidRDefault="00A67BED" w:rsidP="00A67BED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Načelne primjedbe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predloženi nacrt</w:t>
            </w:r>
          </w:p>
        </w:tc>
        <w:tc>
          <w:tcPr>
            <w:tcW w:w="6345" w:type="dxa"/>
            <w:gridSpan w:val="2"/>
          </w:tcPr>
          <w:p w14:paraId="536ED5F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C" w14:textId="77777777" w:rsidTr="00A67BED">
        <w:trPr>
          <w:trHeight w:val="900"/>
        </w:trPr>
        <w:tc>
          <w:tcPr>
            <w:tcW w:w="2943" w:type="dxa"/>
          </w:tcPr>
          <w:p w14:paraId="536ED5FA" w14:textId="77777777" w:rsidR="008C45A7" w:rsidRPr="00A67BED" w:rsidRDefault="001D77F7" w:rsidP="008C45A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Primjedbe na poj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edine članke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nacrta zakona, drugog propisa ili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536ED5F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5FF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536ED5FD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Ime i prezime osobe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koja je sastavljala primjedbe ili osobe ovlaštene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zastupanje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45" w:type="dxa"/>
            <w:gridSpan w:val="2"/>
          </w:tcPr>
          <w:p w14:paraId="536ED5FE" w14:textId="77777777" w:rsidR="005F0A46" w:rsidRPr="001D77F7" w:rsidRDefault="005F0A46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604" w14:textId="77777777" w:rsidTr="00440A61">
        <w:trPr>
          <w:trHeight w:val="480"/>
        </w:trPr>
        <w:tc>
          <w:tcPr>
            <w:tcW w:w="2943" w:type="dxa"/>
            <w:vMerge/>
          </w:tcPr>
          <w:p w14:paraId="536ED600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36ED601" w14:textId="77777777" w:rsidR="005F0A46" w:rsidRPr="005F0A46" w:rsidRDefault="00234639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</w:pPr>
            <w:r w:rsidRPr="005F0A46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</w:p>
          <w:p w14:paraId="536ED602" w14:textId="77777777" w:rsidR="00234639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E-mail:</w:t>
            </w:r>
          </w:p>
          <w:p w14:paraId="536ED603" w14:textId="77777777" w:rsidR="005F0A46" w:rsidRPr="001D77F7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1D77F7" w14:paraId="536ED607" w14:textId="77777777" w:rsidTr="00440A61">
        <w:tc>
          <w:tcPr>
            <w:tcW w:w="2943" w:type="dxa"/>
          </w:tcPr>
          <w:p w14:paraId="536ED60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dostavljanja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536ED606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7638EA" w:rsidRPr="001D77F7" w14:paraId="536ED60B" w14:textId="77777777" w:rsidTr="00440A61">
        <w:tc>
          <w:tcPr>
            <w:tcW w:w="2943" w:type="dxa"/>
          </w:tcPr>
          <w:p w14:paraId="536ED608" w14:textId="77777777" w:rsidR="007638EA" w:rsidRPr="001D77F7" w:rsidRDefault="007638EA" w:rsidP="00B6323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Jeste li suglasni da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se ovaj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obrazac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s nazivom</w:t>
            </w:r>
            <w:r w:rsidR="002B3C62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/imenom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sudionika/ce savjetovanja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objavi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 internetskoj stranici nadležnog tijela?</w:t>
            </w:r>
            <w:r w:rsidR="00B63237">
              <w:rPr>
                <w:rStyle w:val="Referencafusnote"/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536ED609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536ED60A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36ED60C" w14:textId="77777777" w:rsidR="00306EF2" w:rsidRDefault="00306EF2" w:rsidP="001D77F7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  <w:bookmarkStart w:id="2" w:name="_Hlk216266401"/>
      <w:bookmarkEnd w:id="0"/>
    </w:p>
    <w:p w14:paraId="536ED60D" w14:textId="77777777" w:rsidR="00306EF2" w:rsidRDefault="001D77F7" w:rsidP="001D77F7">
      <w:pPr>
        <w:jc w:val="center"/>
        <w:rPr>
          <w:rFonts w:ascii="Tahoma" w:hAnsi="Tahoma" w:cs="Tahoma"/>
          <w:b/>
          <w:sz w:val="20"/>
          <w:szCs w:val="20"/>
        </w:rPr>
      </w:pPr>
      <w:bookmarkStart w:id="3" w:name="_Hlk216265468"/>
      <w:r w:rsidRPr="00306EF2">
        <w:rPr>
          <w:rFonts w:ascii="Tahoma" w:hAnsi="Tahoma" w:cs="Tahoma"/>
          <w:sz w:val="20"/>
          <w:szCs w:val="20"/>
        </w:rPr>
        <w:t>Popunjeni obrazac dostaviti na adresu</w:t>
      </w:r>
      <w:r w:rsidR="00306EF2" w:rsidRPr="00306EF2">
        <w:rPr>
          <w:rFonts w:ascii="Tahoma" w:hAnsi="Tahoma" w:cs="Tahoma"/>
          <w:sz w:val="20"/>
          <w:szCs w:val="20"/>
        </w:rPr>
        <w:t>:</w:t>
      </w:r>
      <w:r w:rsidR="00306EF2">
        <w:rPr>
          <w:rFonts w:ascii="Tahoma" w:hAnsi="Tahoma" w:cs="Tahoma"/>
          <w:b/>
          <w:sz w:val="20"/>
          <w:szCs w:val="20"/>
        </w:rPr>
        <w:t xml:space="preserve"> Grad Vodice, Ive Čače 8, 22211 Vodice</w:t>
      </w:r>
    </w:p>
    <w:p w14:paraId="536ED60E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ili na e-mail: </w:t>
      </w:r>
      <w:hyperlink r:id="rId9" w:history="1">
        <w:r w:rsidR="00974FEF" w:rsidRPr="000B51F9">
          <w:rPr>
            <w:rStyle w:val="Hiperveza"/>
            <w:rFonts w:ascii="Tahoma" w:hAnsi="Tahoma" w:cs="Tahoma"/>
            <w:b/>
            <w:sz w:val="20"/>
            <w:szCs w:val="20"/>
          </w:rPr>
          <w:t>franka.arambasa@grad-vodice.hr</w:t>
        </w:r>
      </w:hyperlink>
      <w:r w:rsidR="00974FEF">
        <w:rPr>
          <w:rFonts w:ascii="Tahoma" w:hAnsi="Tahoma" w:cs="Tahoma"/>
          <w:b/>
          <w:sz w:val="20"/>
          <w:szCs w:val="20"/>
        </w:rPr>
        <w:t xml:space="preserve"> </w:t>
      </w:r>
    </w:p>
    <w:p w14:paraId="536ED60F" w14:textId="78B232A8" w:rsidR="00012DA1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zaključno do </w:t>
      </w:r>
      <w:r w:rsidR="00E3322A">
        <w:rPr>
          <w:rFonts w:ascii="Tahoma" w:hAnsi="Tahoma" w:cs="Tahoma"/>
          <w:b/>
          <w:sz w:val="20"/>
          <w:szCs w:val="20"/>
        </w:rPr>
        <w:t>26</w:t>
      </w:r>
      <w:r w:rsidR="001C34AA">
        <w:rPr>
          <w:rFonts w:ascii="Tahoma" w:hAnsi="Tahoma" w:cs="Tahoma"/>
          <w:b/>
          <w:sz w:val="20"/>
          <w:szCs w:val="20"/>
        </w:rPr>
        <w:t>.1</w:t>
      </w:r>
      <w:r w:rsidR="002432E8">
        <w:rPr>
          <w:rFonts w:ascii="Tahoma" w:hAnsi="Tahoma" w:cs="Tahoma"/>
          <w:b/>
          <w:sz w:val="20"/>
          <w:szCs w:val="20"/>
        </w:rPr>
        <w:t>.202</w:t>
      </w:r>
      <w:r w:rsidR="00D26479">
        <w:rPr>
          <w:rFonts w:ascii="Tahoma" w:hAnsi="Tahoma" w:cs="Tahoma"/>
          <w:b/>
          <w:sz w:val="20"/>
          <w:szCs w:val="20"/>
        </w:rPr>
        <w:t>6</w:t>
      </w:r>
      <w:r w:rsidR="002432E8">
        <w:rPr>
          <w:rFonts w:ascii="Tahoma" w:hAnsi="Tahoma" w:cs="Tahoma"/>
          <w:b/>
          <w:sz w:val="20"/>
          <w:szCs w:val="20"/>
        </w:rPr>
        <w:t>.g.</w:t>
      </w:r>
    </w:p>
    <w:p w14:paraId="536ED610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</w:p>
    <w:p w14:paraId="536ED611" w14:textId="77777777" w:rsidR="00306EF2" w:rsidRDefault="00306EF2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završetku roka za dostavu mišljenja i prijedloga Grad Vodice će izraditi i objaviti na svojoj internetskoj stanici izvješće o savjetovanju s javnošću, zaprimljene prijedloge i primjedbe te očitovanja s razlozima za neprihvaćanje pojedinih prijedloga i primjedbi</w:t>
      </w:r>
      <w:r w:rsidR="00B63237">
        <w:rPr>
          <w:rFonts w:ascii="Tahoma" w:hAnsi="Tahoma" w:cs="Tahoma"/>
          <w:sz w:val="20"/>
          <w:szCs w:val="20"/>
        </w:rPr>
        <w:t>.</w:t>
      </w:r>
    </w:p>
    <w:p w14:paraId="536ED612" w14:textId="77777777" w:rsidR="00B63237" w:rsidRDefault="00B63237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Anonimni, uvredljivi i irelevantni komentari se neće objaviti.</w:t>
      </w:r>
    </w:p>
    <w:p w14:paraId="4EA62E07" w14:textId="77777777" w:rsidR="00EB1D96" w:rsidRDefault="00EB1D96" w:rsidP="00306EF2">
      <w:pPr>
        <w:jc w:val="both"/>
        <w:rPr>
          <w:rFonts w:ascii="Tahoma" w:hAnsi="Tahoma" w:cs="Tahoma"/>
          <w:sz w:val="20"/>
          <w:szCs w:val="20"/>
        </w:rPr>
      </w:pPr>
    </w:p>
    <w:p w14:paraId="2877F4C0" w14:textId="4EE53E44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 xml:space="preserve">KLASA: </w:t>
      </w:r>
      <w:r w:rsidR="00394EDC">
        <w:rPr>
          <w:rFonts w:ascii="Tahoma" w:hAnsi="Tahoma" w:cs="Tahoma"/>
          <w:sz w:val="20"/>
          <w:szCs w:val="20"/>
        </w:rPr>
        <w:t>363-</w:t>
      </w:r>
      <w:r w:rsidR="0080211A">
        <w:rPr>
          <w:rFonts w:ascii="Tahoma" w:hAnsi="Tahoma" w:cs="Tahoma"/>
          <w:sz w:val="20"/>
          <w:szCs w:val="20"/>
        </w:rPr>
        <w:t>01/25-01/</w:t>
      </w:r>
      <w:r w:rsidR="00042E14">
        <w:rPr>
          <w:rFonts w:ascii="Tahoma" w:hAnsi="Tahoma" w:cs="Tahoma"/>
          <w:sz w:val="20"/>
          <w:szCs w:val="20"/>
        </w:rPr>
        <w:t>202</w:t>
      </w:r>
    </w:p>
    <w:p w14:paraId="1CF53AE6" w14:textId="5A1A0962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>URBROJ: 2182-4-01/08-</w:t>
      </w:r>
      <w:r w:rsidR="00F41E4F">
        <w:rPr>
          <w:rFonts w:ascii="Tahoma" w:hAnsi="Tahoma" w:cs="Tahoma"/>
          <w:sz w:val="20"/>
          <w:szCs w:val="20"/>
        </w:rPr>
        <w:t>2</w:t>
      </w:r>
      <w:r w:rsidR="00E3322A">
        <w:rPr>
          <w:rFonts w:ascii="Tahoma" w:hAnsi="Tahoma" w:cs="Tahoma"/>
          <w:sz w:val="20"/>
          <w:szCs w:val="20"/>
        </w:rPr>
        <w:t>6</w:t>
      </w:r>
      <w:r w:rsidR="00F41E4F">
        <w:rPr>
          <w:rFonts w:ascii="Tahoma" w:hAnsi="Tahoma" w:cs="Tahoma"/>
          <w:sz w:val="20"/>
          <w:szCs w:val="20"/>
        </w:rPr>
        <w:t>-</w:t>
      </w:r>
      <w:r w:rsidR="00E3322A">
        <w:rPr>
          <w:rFonts w:ascii="Tahoma" w:hAnsi="Tahoma" w:cs="Tahoma"/>
          <w:sz w:val="20"/>
          <w:szCs w:val="20"/>
        </w:rPr>
        <w:t>2</w:t>
      </w:r>
    </w:p>
    <w:bookmarkEnd w:id="1"/>
    <w:bookmarkEnd w:id="2"/>
    <w:bookmarkEnd w:id="3"/>
    <w:p w14:paraId="536ED613" w14:textId="0506AE9D" w:rsidR="00344EE8" w:rsidRDefault="00344EE8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344EE8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756B" w14:textId="77777777" w:rsidR="008C24D4" w:rsidRDefault="008C24D4" w:rsidP="00440A61">
      <w:pPr>
        <w:spacing w:after="0" w:line="240" w:lineRule="auto"/>
      </w:pPr>
      <w:r>
        <w:separator/>
      </w:r>
    </w:p>
  </w:endnote>
  <w:endnote w:type="continuationSeparator" w:id="0">
    <w:p w14:paraId="67EEAE49" w14:textId="77777777" w:rsidR="008C24D4" w:rsidRDefault="008C24D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A5B2" w14:textId="77777777" w:rsidR="008C24D4" w:rsidRDefault="008C24D4" w:rsidP="00440A61">
      <w:pPr>
        <w:spacing w:after="0" w:line="240" w:lineRule="auto"/>
      </w:pPr>
      <w:r>
        <w:separator/>
      </w:r>
    </w:p>
  </w:footnote>
  <w:footnote w:type="continuationSeparator" w:id="0">
    <w:p w14:paraId="1AA86284" w14:textId="77777777" w:rsidR="008C24D4" w:rsidRDefault="008C24D4" w:rsidP="00440A61">
      <w:pPr>
        <w:spacing w:after="0" w:line="240" w:lineRule="auto"/>
      </w:pPr>
      <w:r>
        <w:continuationSeparator/>
      </w:r>
    </w:p>
  </w:footnote>
  <w:footnote w:id="1">
    <w:p w14:paraId="536ED61E" w14:textId="77777777" w:rsidR="00B63237" w:rsidRDefault="00B6323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63237">
        <w:rPr>
          <w:rFonts w:ascii="Tahoma" w:hAnsi="Tahoma" w:cs="Tahoma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54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42E14"/>
    <w:rsid w:val="000750F9"/>
    <w:rsid w:val="000B17AD"/>
    <w:rsid w:val="000F0734"/>
    <w:rsid w:val="00145E37"/>
    <w:rsid w:val="0017694D"/>
    <w:rsid w:val="00176CCB"/>
    <w:rsid w:val="00185E88"/>
    <w:rsid w:val="00186167"/>
    <w:rsid w:val="001A236B"/>
    <w:rsid w:val="001C34AA"/>
    <w:rsid w:val="001D77F7"/>
    <w:rsid w:val="001F61E9"/>
    <w:rsid w:val="00215605"/>
    <w:rsid w:val="00227AE2"/>
    <w:rsid w:val="00234639"/>
    <w:rsid w:val="00234F63"/>
    <w:rsid w:val="002432E8"/>
    <w:rsid w:val="002B3C62"/>
    <w:rsid w:val="002D07C7"/>
    <w:rsid w:val="002E2E83"/>
    <w:rsid w:val="002E38AE"/>
    <w:rsid w:val="002E7BB4"/>
    <w:rsid w:val="00306EF2"/>
    <w:rsid w:val="003252D0"/>
    <w:rsid w:val="00344EE8"/>
    <w:rsid w:val="00351B58"/>
    <w:rsid w:val="00372373"/>
    <w:rsid w:val="00375621"/>
    <w:rsid w:val="00390BE0"/>
    <w:rsid w:val="00394EDC"/>
    <w:rsid w:val="003C2AAC"/>
    <w:rsid w:val="003D1922"/>
    <w:rsid w:val="003E426F"/>
    <w:rsid w:val="00405EF7"/>
    <w:rsid w:val="00440A61"/>
    <w:rsid w:val="00452332"/>
    <w:rsid w:val="00460EEE"/>
    <w:rsid w:val="00487975"/>
    <w:rsid w:val="00494B8C"/>
    <w:rsid w:val="004C2081"/>
    <w:rsid w:val="004C6EFF"/>
    <w:rsid w:val="004D0B00"/>
    <w:rsid w:val="004D42AB"/>
    <w:rsid w:val="004F1CC5"/>
    <w:rsid w:val="00550C63"/>
    <w:rsid w:val="00576E9E"/>
    <w:rsid w:val="005B61D3"/>
    <w:rsid w:val="005F0A46"/>
    <w:rsid w:val="005F3B7C"/>
    <w:rsid w:val="00603902"/>
    <w:rsid w:val="00614A3F"/>
    <w:rsid w:val="006379D2"/>
    <w:rsid w:val="006616B8"/>
    <w:rsid w:val="006A0C92"/>
    <w:rsid w:val="006B1BC4"/>
    <w:rsid w:val="006C4FCA"/>
    <w:rsid w:val="006E4074"/>
    <w:rsid w:val="006F0347"/>
    <w:rsid w:val="006F4DF7"/>
    <w:rsid w:val="00704C4D"/>
    <w:rsid w:val="007327EF"/>
    <w:rsid w:val="007510C2"/>
    <w:rsid w:val="007545C9"/>
    <w:rsid w:val="00754DDD"/>
    <w:rsid w:val="007638EA"/>
    <w:rsid w:val="007678EF"/>
    <w:rsid w:val="007736AC"/>
    <w:rsid w:val="0077693C"/>
    <w:rsid w:val="00777A38"/>
    <w:rsid w:val="007A5395"/>
    <w:rsid w:val="007C495A"/>
    <w:rsid w:val="007C6EF2"/>
    <w:rsid w:val="007E5A85"/>
    <w:rsid w:val="0080211A"/>
    <w:rsid w:val="008042D4"/>
    <w:rsid w:val="00860FA6"/>
    <w:rsid w:val="008C24D4"/>
    <w:rsid w:val="008C45A7"/>
    <w:rsid w:val="00932A8B"/>
    <w:rsid w:val="00944D81"/>
    <w:rsid w:val="00974FEF"/>
    <w:rsid w:val="00986F29"/>
    <w:rsid w:val="00994050"/>
    <w:rsid w:val="009A3E64"/>
    <w:rsid w:val="009A7317"/>
    <w:rsid w:val="009C0DEB"/>
    <w:rsid w:val="009F49A4"/>
    <w:rsid w:val="009F6240"/>
    <w:rsid w:val="00A67BED"/>
    <w:rsid w:val="00A97273"/>
    <w:rsid w:val="00AA3B99"/>
    <w:rsid w:val="00B05CA0"/>
    <w:rsid w:val="00B100E8"/>
    <w:rsid w:val="00B300AF"/>
    <w:rsid w:val="00B61303"/>
    <w:rsid w:val="00B63237"/>
    <w:rsid w:val="00B7753E"/>
    <w:rsid w:val="00B910C0"/>
    <w:rsid w:val="00BA64D0"/>
    <w:rsid w:val="00BB5CC2"/>
    <w:rsid w:val="00BD7857"/>
    <w:rsid w:val="00BE5627"/>
    <w:rsid w:val="00C03EB1"/>
    <w:rsid w:val="00C23383"/>
    <w:rsid w:val="00C4619E"/>
    <w:rsid w:val="00C75463"/>
    <w:rsid w:val="00C84887"/>
    <w:rsid w:val="00CC65D1"/>
    <w:rsid w:val="00CF578A"/>
    <w:rsid w:val="00D0067A"/>
    <w:rsid w:val="00D21151"/>
    <w:rsid w:val="00D26479"/>
    <w:rsid w:val="00D5024F"/>
    <w:rsid w:val="00D50F9C"/>
    <w:rsid w:val="00D76803"/>
    <w:rsid w:val="00D77C8A"/>
    <w:rsid w:val="00D92A74"/>
    <w:rsid w:val="00DC1412"/>
    <w:rsid w:val="00DE5701"/>
    <w:rsid w:val="00DF7184"/>
    <w:rsid w:val="00E07B3D"/>
    <w:rsid w:val="00E157C1"/>
    <w:rsid w:val="00E3322A"/>
    <w:rsid w:val="00E53C63"/>
    <w:rsid w:val="00EB1D96"/>
    <w:rsid w:val="00EB5C28"/>
    <w:rsid w:val="00EC6108"/>
    <w:rsid w:val="00ED30FC"/>
    <w:rsid w:val="00ED4FA8"/>
    <w:rsid w:val="00ED78DB"/>
    <w:rsid w:val="00EE40B2"/>
    <w:rsid w:val="00F30BEB"/>
    <w:rsid w:val="00F41E4F"/>
    <w:rsid w:val="00F53909"/>
    <w:rsid w:val="00F701F2"/>
    <w:rsid w:val="00F7658A"/>
    <w:rsid w:val="00FA779F"/>
    <w:rsid w:val="00FC4F21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D5E2"/>
  <w15:docId w15:val="{3579CF0C-DFCA-4C30-8270-ED19848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ka.arambasa@grad-vod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2029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38</cp:revision>
  <cp:lastPrinted>2025-12-10T11:45:00Z</cp:lastPrinted>
  <dcterms:created xsi:type="dcterms:W3CDTF">2023-01-17T12:47:00Z</dcterms:created>
  <dcterms:modified xsi:type="dcterms:W3CDTF">2026-01-07T07:39:00Z</dcterms:modified>
</cp:coreProperties>
</file>