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07ED" w:rsidRDefault="00D407ED" w:rsidP="00D407E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407ED">
        <w:rPr>
          <w:rFonts w:ascii="Times New Roman" w:hAnsi="Times New Roman" w:cs="Times New Roman"/>
        </w:rPr>
        <w:t xml:space="preserve">Na temelju članka </w:t>
      </w:r>
      <w:r w:rsidR="00DB5A5D">
        <w:rPr>
          <w:rFonts w:ascii="Times New Roman" w:hAnsi="Times New Roman" w:cs="Times New Roman"/>
        </w:rPr>
        <w:t xml:space="preserve">62. Zakona o komunalnom gospodarstvu („Narodne novine“, broj </w:t>
      </w:r>
      <w:r w:rsidR="00DB5A5D" w:rsidRPr="00DB5A5D">
        <w:rPr>
          <w:rFonts w:ascii="Times New Roman" w:hAnsi="Times New Roman" w:cs="Times New Roman"/>
        </w:rPr>
        <w:t>68/18, 110/18</w:t>
      </w:r>
      <w:r w:rsidR="000C59E6">
        <w:rPr>
          <w:rFonts w:ascii="Times New Roman" w:hAnsi="Times New Roman" w:cs="Times New Roman"/>
        </w:rPr>
        <w:t xml:space="preserve"> i</w:t>
      </w:r>
      <w:r w:rsidR="00DB5A5D" w:rsidRPr="00DB5A5D">
        <w:rPr>
          <w:rFonts w:ascii="Times New Roman" w:hAnsi="Times New Roman" w:cs="Times New Roman"/>
        </w:rPr>
        <w:t xml:space="preserve"> 32/20</w:t>
      </w:r>
      <w:r w:rsidR="00DB5A5D">
        <w:rPr>
          <w:rFonts w:ascii="Times New Roman" w:hAnsi="Times New Roman" w:cs="Times New Roman"/>
        </w:rPr>
        <w:t>) i članka 29.</w:t>
      </w:r>
      <w:r w:rsidRPr="00D407ED">
        <w:rPr>
          <w:rFonts w:ascii="Times New Roman" w:hAnsi="Times New Roman" w:cs="Times New Roman"/>
        </w:rPr>
        <w:t xml:space="preserve"> Statuta Grada Vodica („Službeni glasnik Gr</w:t>
      </w:r>
      <w:r w:rsidR="005D31C3">
        <w:rPr>
          <w:rFonts w:ascii="Times New Roman" w:hAnsi="Times New Roman" w:cs="Times New Roman"/>
        </w:rPr>
        <w:t xml:space="preserve">ada Vodica“, broj </w:t>
      </w:r>
      <w:r w:rsidR="00A52535">
        <w:rPr>
          <w:rFonts w:ascii="Times New Roman" w:hAnsi="Times New Roman" w:cs="Times New Roman"/>
        </w:rPr>
        <w:t>02/21</w:t>
      </w:r>
      <w:r w:rsidRPr="00D407ED">
        <w:rPr>
          <w:rFonts w:ascii="Times New Roman" w:hAnsi="Times New Roman" w:cs="Times New Roman"/>
        </w:rPr>
        <w:t xml:space="preserve">), Gradsko vijeće Grada Vodica, na </w:t>
      </w:r>
      <w:r w:rsidR="00A52535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 xml:space="preserve"> sjednici od </w:t>
      </w:r>
      <w:r w:rsidR="00DB5A5D">
        <w:rPr>
          <w:rFonts w:ascii="Times New Roman" w:hAnsi="Times New Roman" w:cs="Times New Roman"/>
        </w:rPr>
        <w:t>___________ 2022</w:t>
      </w:r>
      <w:r w:rsidR="001E775A">
        <w:rPr>
          <w:rFonts w:ascii="Times New Roman" w:hAnsi="Times New Roman" w:cs="Times New Roman"/>
        </w:rPr>
        <w:t xml:space="preserve">. </w:t>
      </w:r>
      <w:r w:rsidRPr="00D407ED">
        <w:rPr>
          <w:rFonts w:ascii="Times New Roman" w:hAnsi="Times New Roman" w:cs="Times New Roman"/>
        </w:rPr>
        <w:t>godine, donosi</w:t>
      </w:r>
    </w:p>
    <w:p w:rsidR="00A52535" w:rsidRPr="00D407ED" w:rsidRDefault="00A52535" w:rsidP="00D407ED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4E57E9" w:rsidRPr="00D407ED" w:rsidRDefault="004E57E9" w:rsidP="00D407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D407ED" w:rsidRDefault="00DB5A5D" w:rsidP="00D40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ODLUKU</w:t>
      </w:r>
    </w:p>
    <w:p w:rsidR="00D407ED" w:rsidRDefault="00DB5A5D" w:rsidP="004E57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o proglašenju komunalne infrastrukture javnim dobrom u </w:t>
      </w:r>
    </w:p>
    <w:p w:rsidR="00DB5A5D" w:rsidRDefault="00DB5A5D" w:rsidP="004E57E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općoj uporabi u vlasništvu Grada Vodica</w:t>
      </w:r>
    </w:p>
    <w:p w:rsidR="004E57E9" w:rsidRDefault="004E57E9" w:rsidP="00D40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B5A5D" w:rsidRDefault="00DB5A5D" w:rsidP="00D40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407ED" w:rsidRPr="007F1C60" w:rsidRDefault="00DB5A5D" w:rsidP="007F1C6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1.</w:t>
      </w:r>
    </w:p>
    <w:p w:rsidR="001527A7" w:rsidRDefault="00DB5A5D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Proglašava se komunalna infrastruktura javnim dobrom u općoj uporabi u vlasništvu Grada Vodica:</w:t>
      </w:r>
    </w:p>
    <w:p w:rsidR="007F1C60" w:rsidRDefault="00DB5A5D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7F1C60">
        <w:rPr>
          <w:rFonts w:ascii="Times New Roman" w:hAnsi="Times New Roman" w:cs="Times New Roman"/>
        </w:rPr>
        <w:t>1. javne prometne površine na kojima nije dopušten promet motornim vozilima:</w:t>
      </w:r>
    </w:p>
    <w:p w:rsidR="00DB5A5D" w:rsidRDefault="007F1C60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="00DB5A5D">
        <w:rPr>
          <w:rFonts w:ascii="Times New Roman" w:hAnsi="Times New Roman" w:cs="Times New Roman"/>
        </w:rPr>
        <w:t xml:space="preserve">k.č.br. 7178/24 k.o. Vodice – Trg </w:t>
      </w:r>
      <w:r>
        <w:rPr>
          <w:rFonts w:ascii="Times New Roman" w:hAnsi="Times New Roman" w:cs="Times New Roman"/>
        </w:rPr>
        <w:t>hrva</w:t>
      </w:r>
      <w:r w:rsidR="00DB5A5D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s</w:t>
      </w:r>
      <w:r w:rsidR="00DB5A5D">
        <w:rPr>
          <w:rFonts w:ascii="Times New Roman" w:hAnsi="Times New Roman" w:cs="Times New Roman"/>
        </w:rPr>
        <w:t>kih mučenika – trg</w:t>
      </w:r>
    </w:p>
    <w:p w:rsidR="007B6C1A" w:rsidRPr="00F07CBA" w:rsidRDefault="007B6C1A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07CBA">
        <w:rPr>
          <w:rFonts w:ascii="Times New Roman" w:hAnsi="Times New Roman" w:cs="Times New Roman"/>
        </w:rPr>
        <w:t xml:space="preserve">- k.č.br. 7178/1 k.o. Vodice – Trg hrvatskih mučenika – trg </w:t>
      </w:r>
    </w:p>
    <w:p w:rsidR="007B6C1A" w:rsidRPr="00F07CBA" w:rsidRDefault="00FB082C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</w:r>
      <w:r w:rsidR="007B6C1A" w:rsidRPr="00F07CBA">
        <w:rPr>
          <w:rFonts w:ascii="Times New Roman" w:hAnsi="Times New Roman" w:cs="Times New Roman"/>
        </w:rPr>
        <w:t>- k.č.br. 7</w:t>
      </w:r>
      <w:r w:rsidRPr="00F07CBA">
        <w:rPr>
          <w:rFonts w:ascii="Times New Roman" w:hAnsi="Times New Roman" w:cs="Times New Roman"/>
        </w:rPr>
        <w:t>233/</w:t>
      </w:r>
      <w:r w:rsidR="00EC5532" w:rsidRPr="00F07CBA">
        <w:rPr>
          <w:rFonts w:ascii="Times New Roman" w:hAnsi="Times New Roman" w:cs="Times New Roman"/>
        </w:rPr>
        <w:t>2</w:t>
      </w:r>
      <w:r w:rsidR="007B6C1A" w:rsidRPr="00F07CBA">
        <w:rPr>
          <w:rFonts w:ascii="Times New Roman" w:hAnsi="Times New Roman" w:cs="Times New Roman"/>
        </w:rPr>
        <w:t xml:space="preserve"> k.o. Vodice – Trg hrvatskih mučenika – trg</w:t>
      </w:r>
    </w:p>
    <w:p w:rsidR="00EC5532" w:rsidRPr="00F07CBA" w:rsidRDefault="00EC5532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7178/25 k.o. Vodice – Trg hrvatskih mučenika – trg</w:t>
      </w:r>
    </w:p>
    <w:p w:rsidR="000E3DCA" w:rsidRDefault="000E3DCA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:rsidR="000E3DCA" w:rsidRDefault="000E3DCA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2. javna parkirališta:</w:t>
      </w:r>
    </w:p>
    <w:p w:rsidR="00DB5A5D" w:rsidRDefault="00DB5A5D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580/1 k.o. Vodice – </w:t>
      </w:r>
      <w:r w:rsidR="007F1C60">
        <w:rPr>
          <w:rFonts w:ascii="Times New Roman" w:hAnsi="Times New Roman" w:cs="Times New Roman"/>
        </w:rPr>
        <w:t xml:space="preserve">ulica </w:t>
      </w:r>
      <w:r>
        <w:rPr>
          <w:rFonts w:ascii="Times New Roman" w:hAnsi="Times New Roman" w:cs="Times New Roman"/>
        </w:rPr>
        <w:t xml:space="preserve">Ive </w:t>
      </w:r>
      <w:proofErr w:type="spellStart"/>
      <w:r>
        <w:rPr>
          <w:rFonts w:ascii="Times New Roman" w:hAnsi="Times New Roman" w:cs="Times New Roman"/>
        </w:rPr>
        <w:t>Čače</w:t>
      </w:r>
      <w:proofErr w:type="spellEnd"/>
      <w:r>
        <w:rPr>
          <w:rFonts w:ascii="Times New Roman" w:hAnsi="Times New Roman" w:cs="Times New Roman"/>
        </w:rPr>
        <w:t xml:space="preserve"> – javno parkiralište</w:t>
      </w:r>
    </w:p>
    <w:p w:rsidR="007D6DB6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F07CBA">
        <w:rPr>
          <w:rFonts w:ascii="Times New Roman" w:hAnsi="Times New Roman" w:cs="Times New Roman"/>
        </w:rPr>
        <w:t xml:space="preserve">- k.č.br. 581/1 k.o. Vodice – ulica Ive </w:t>
      </w:r>
      <w:proofErr w:type="spellStart"/>
      <w:r w:rsidRPr="00F07CBA">
        <w:rPr>
          <w:rFonts w:ascii="Times New Roman" w:hAnsi="Times New Roman" w:cs="Times New Roman"/>
        </w:rPr>
        <w:t>Čače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DB5A5D" w:rsidRPr="00F07CBA" w:rsidRDefault="00DB5A5D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</w:t>
      </w:r>
      <w:r w:rsidR="007F1C60" w:rsidRPr="00F07CBA">
        <w:rPr>
          <w:rFonts w:ascii="Times New Roman" w:hAnsi="Times New Roman" w:cs="Times New Roman"/>
        </w:rPr>
        <w:t xml:space="preserve">k.č.br. 578/3 k.o. Vodice – ulica Ive </w:t>
      </w:r>
      <w:proofErr w:type="spellStart"/>
      <w:r w:rsidR="007F1C60" w:rsidRPr="00F07CBA">
        <w:rPr>
          <w:rFonts w:ascii="Times New Roman" w:hAnsi="Times New Roman" w:cs="Times New Roman"/>
        </w:rPr>
        <w:t>Čače</w:t>
      </w:r>
      <w:proofErr w:type="spellEnd"/>
      <w:r w:rsidR="007F1C60" w:rsidRPr="00F07CBA">
        <w:rPr>
          <w:rFonts w:ascii="Times New Roman" w:hAnsi="Times New Roman" w:cs="Times New Roman"/>
        </w:rPr>
        <w:t xml:space="preserve"> – javno parkiralište</w:t>
      </w:r>
    </w:p>
    <w:p w:rsidR="007F1C60" w:rsidRPr="00F07CBA" w:rsidRDefault="007F1C60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578/1 k.o. Vodice – ulica Ive </w:t>
      </w:r>
      <w:proofErr w:type="spellStart"/>
      <w:r w:rsidRPr="00F07CBA">
        <w:rPr>
          <w:rFonts w:ascii="Times New Roman" w:hAnsi="Times New Roman" w:cs="Times New Roman"/>
        </w:rPr>
        <w:t>Čače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7F1C60" w:rsidRPr="00F07CBA" w:rsidRDefault="007F1C60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6700/1 k.o. Vodice – ulica Nikole Tesle – javno parkiralište</w:t>
      </w:r>
    </w:p>
    <w:p w:rsidR="001B203C" w:rsidRPr="00F07CBA" w:rsidRDefault="001B203C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6700/3 k.o. Vodice – ulica Nikole Tesle – javno parkiralište</w:t>
      </w:r>
    </w:p>
    <w:p w:rsidR="007F1C60" w:rsidRPr="00F07CBA" w:rsidRDefault="007F1C60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*763 k.o. Vodice – ulica </w:t>
      </w:r>
      <w:r w:rsidR="007E21ED" w:rsidRPr="00F07CBA">
        <w:rPr>
          <w:rFonts w:ascii="Times New Roman" w:hAnsi="Times New Roman" w:cs="Times New Roman"/>
        </w:rPr>
        <w:t>Nikole Tesle</w:t>
      </w:r>
      <w:r w:rsidRPr="00F07CBA">
        <w:rPr>
          <w:rFonts w:ascii="Times New Roman" w:hAnsi="Times New Roman" w:cs="Times New Roman"/>
        </w:rPr>
        <w:t xml:space="preserve"> – javno parkiralište</w:t>
      </w:r>
    </w:p>
    <w:p w:rsidR="007D6DB6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7177/1 k.o. Vodice – ulica Nikole Tesle – javno parkiralište</w:t>
      </w:r>
    </w:p>
    <w:p w:rsidR="00BE3154" w:rsidRPr="00F07CBA" w:rsidRDefault="007F1C60" w:rsidP="00F07CB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7060/3 k.o. Vodice – ulica </w:t>
      </w:r>
      <w:r w:rsidR="007E21ED">
        <w:rPr>
          <w:rFonts w:ascii="Times New Roman" w:hAnsi="Times New Roman" w:cs="Times New Roman"/>
        </w:rPr>
        <w:t>Ljudevita Gaja</w:t>
      </w:r>
      <w:r>
        <w:rPr>
          <w:rFonts w:ascii="Times New Roman" w:hAnsi="Times New Roman" w:cs="Times New Roman"/>
        </w:rPr>
        <w:t xml:space="preserve"> – javno parkiralište</w:t>
      </w:r>
    </w:p>
    <w:p w:rsidR="007D6DB6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strike/>
        </w:rPr>
      </w:pPr>
      <w:r>
        <w:rPr>
          <w:rFonts w:ascii="Times New Roman" w:hAnsi="Times New Roman" w:cs="Times New Roman"/>
        </w:rPr>
        <w:tab/>
      </w:r>
      <w:r w:rsidRPr="00F07CBA">
        <w:rPr>
          <w:rFonts w:ascii="Times New Roman" w:hAnsi="Times New Roman" w:cs="Times New Roman"/>
        </w:rPr>
        <w:t>- k.č.br. 7916 k.o. Vodice – ulica Roca Pave – javno parkiralište</w:t>
      </w:r>
    </w:p>
    <w:p w:rsidR="007F1C60" w:rsidRPr="00F07CBA" w:rsidRDefault="005206D1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7184/12 k.o. Vodice – ulica </w:t>
      </w:r>
      <w:proofErr w:type="spellStart"/>
      <w:r w:rsidRPr="00F07CBA">
        <w:rPr>
          <w:rFonts w:ascii="Times New Roman" w:hAnsi="Times New Roman" w:cs="Times New Roman"/>
        </w:rPr>
        <w:t>Grgurev</w:t>
      </w:r>
      <w:proofErr w:type="spellEnd"/>
      <w:r w:rsidRPr="00F07CBA">
        <w:rPr>
          <w:rFonts w:ascii="Times New Roman" w:hAnsi="Times New Roman" w:cs="Times New Roman"/>
        </w:rPr>
        <w:t xml:space="preserve"> Ante </w:t>
      </w:r>
      <w:proofErr w:type="spellStart"/>
      <w:r w:rsidRPr="00F07CBA">
        <w:rPr>
          <w:rFonts w:ascii="Times New Roman" w:hAnsi="Times New Roman" w:cs="Times New Roman"/>
        </w:rPr>
        <w:t>Kukure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5206D1" w:rsidRPr="00F07CBA" w:rsidRDefault="005206D1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235/1 k.o. Vodice – ulica </w:t>
      </w:r>
      <w:proofErr w:type="spellStart"/>
      <w:r w:rsidRPr="00F07CBA">
        <w:rPr>
          <w:rFonts w:ascii="Times New Roman" w:hAnsi="Times New Roman" w:cs="Times New Roman"/>
        </w:rPr>
        <w:t>Grgurev</w:t>
      </w:r>
      <w:proofErr w:type="spellEnd"/>
      <w:r w:rsidRPr="00F07CBA">
        <w:rPr>
          <w:rFonts w:ascii="Times New Roman" w:hAnsi="Times New Roman" w:cs="Times New Roman"/>
        </w:rPr>
        <w:t xml:space="preserve"> Ante </w:t>
      </w:r>
      <w:proofErr w:type="spellStart"/>
      <w:r w:rsidRPr="00F07CBA">
        <w:rPr>
          <w:rFonts w:ascii="Times New Roman" w:hAnsi="Times New Roman" w:cs="Times New Roman"/>
        </w:rPr>
        <w:t>Kukure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7D6DB6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235/5 k.o. Vodice – ulica </w:t>
      </w:r>
      <w:proofErr w:type="spellStart"/>
      <w:r w:rsidRPr="00F07CBA">
        <w:rPr>
          <w:rFonts w:ascii="Times New Roman" w:hAnsi="Times New Roman" w:cs="Times New Roman"/>
        </w:rPr>
        <w:t>Grgurev</w:t>
      </w:r>
      <w:proofErr w:type="spellEnd"/>
      <w:r w:rsidRPr="00F07CBA">
        <w:rPr>
          <w:rFonts w:ascii="Times New Roman" w:hAnsi="Times New Roman" w:cs="Times New Roman"/>
        </w:rPr>
        <w:t xml:space="preserve"> Ante </w:t>
      </w:r>
      <w:proofErr w:type="spellStart"/>
      <w:r w:rsidRPr="00F07CBA">
        <w:rPr>
          <w:rFonts w:ascii="Times New Roman" w:hAnsi="Times New Roman" w:cs="Times New Roman"/>
        </w:rPr>
        <w:t>Kukure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5206D1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k.č.br. 7217/2 k.o. Vodice – ulica </w:t>
      </w:r>
      <w:proofErr w:type="spellStart"/>
      <w:r w:rsidRPr="00F07CBA">
        <w:rPr>
          <w:rFonts w:ascii="Times New Roman" w:hAnsi="Times New Roman" w:cs="Times New Roman"/>
        </w:rPr>
        <w:t>Grgurev</w:t>
      </w:r>
      <w:proofErr w:type="spellEnd"/>
      <w:r w:rsidRPr="00F07CBA">
        <w:rPr>
          <w:rFonts w:ascii="Times New Roman" w:hAnsi="Times New Roman" w:cs="Times New Roman"/>
        </w:rPr>
        <w:t xml:space="preserve"> Ante </w:t>
      </w:r>
      <w:proofErr w:type="spellStart"/>
      <w:r w:rsidRPr="00F07CBA">
        <w:rPr>
          <w:rFonts w:ascii="Times New Roman" w:hAnsi="Times New Roman" w:cs="Times New Roman"/>
        </w:rPr>
        <w:t>Kukure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7D6DB6" w:rsidRPr="00F07CBA" w:rsidRDefault="007D6DB6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FF0000"/>
        </w:rPr>
        <w:tab/>
      </w:r>
      <w:r w:rsidRPr="00F07CBA">
        <w:rPr>
          <w:rFonts w:ascii="Times New Roman" w:hAnsi="Times New Roman" w:cs="Times New Roman"/>
        </w:rPr>
        <w:t>- k.č.br. 7224/1 k.o. Vodice – ulica Prvomajska – javno parkiralište</w:t>
      </w:r>
    </w:p>
    <w:p w:rsidR="006C5388" w:rsidRPr="00F07CBA" w:rsidRDefault="006C538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</w:t>
      </w:r>
      <w:r w:rsidR="007D6DB6" w:rsidRPr="00F07CBA">
        <w:rPr>
          <w:rFonts w:ascii="Times New Roman" w:hAnsi="Times New Roman" w:cs="Times New Roman"/>
        </w:rPr>
        <w:t xml:space="preserve">k.b.br. </w:t>
      </w:r>
      <w:r w:rsidR="008903DF" w:rsidRPr="00F07CBA">
        <w:rPr>
          <w:rFonts w:ascii="Times New Roman" w:hAnsi="Times New Roman" w:cs="Times New Roman"/>
        </w:rPr>
        <w:t>7182/1 k.o. Vodice – Tr</w:t>
      </w:r>
      <w:r w:rsidRPr="00F07CBA">
        <w:rPr>
          <w:rFonts w:ascii="Times New Roman" w:hAnsi="Times New Roman" w:cs="Times New Roman"/>
        </w:rPr>
        <w:t xml:space="preserve">g kneza </w:t>
      </w:r>
      <w:r w:rsidR="008903DF" w:rsidRPr="00F07CBA">
        <w:rPr>
          <w:rFonts w:ascii="Times New Roman" w:hAnsi="Times New Roman" w:cs="Times New Roman"/>
        </w:rPr>
        <w:t>B</w:t>
      </w:r>
      <w:r w:rsidRPr="00F07CBA">
        <w:rPr>
          <w:rFonts w:ascii="Times New Roman" w:hAnsi="Times New Roman" w:cs="Times New Roman"/>
        </w:rPr>
        <w:t>ranimira</w:t>
      </w:r>
      <w:r w:rsidR="008903DF" w:rsidRPr="00F07CBA">
        <w:rPr>
          <w:rFonts w:ascii="Times New Roman" w:hAnsi="Times New Roman" w:cs="Times New Roman"/>
        </w:rPr>
        <w:t xml:space="preserve"> – javno parkiralište</w:t>
      </w:r>
    </w:p>
    <w:p w:rsidR="007B6C1A" w:rsidRPr="00F07CBA" w:rsidRDefault="007B6C1A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k.b.br. 7178/46 k.o. Vodice – Obala Juričev Ive Cote – javno parkiralište</w:t>
      </w:r>
    </w:p>
    <w:p w:rsidR="00FB082C" w:rsidRPr="00F07CBA" w:rsidRDefault="007B6C1A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k.b.br. 7178/47 k.o. Vodice – Obala Juričev Ive Cote – javno parkiralište</w:t>
      </w:r>
    </w:p>
    <w:p w:rsidR="00B23078" w:rsidRPr="00F07CBA" w:rsidRDefault="00B2307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k.b.br. </w:t>
      </w:r>
      <w:r w:rsidR="001527A7">
        <w:rPr>
          <w:rFonts w:ascii="Times New Roman" w:hAnsi="Times New Roman" w:cs="Times New Roman"/>
        </w:rPr>
        <w:t>7963</w:t>
      </w:r>
      <w:r w:rsidRPr="00F07CBA">
        <w:rPr>
          <w:rFonts w:ascii="Times New Roman" w:hAnsi="Times New Roman" w:cs="Times New Roman"/>
        </w:rPr>
        <w:t xml:space="preserve"> </w:t>
      </w:r>
      <w:proofErr w:type="spellStart"/>
      <w:r w:rsidRPr="00F07CBA">
        <w:rPr>
          <w:rFonts w:ascii="Times New Roman" w:hAnsi="Times New Roman" w:cs="Times New Roman"/>
        </w:rPr>
        <w:t>k.o</w:t>
      </w:r>
      <w:proofErr w:type="spellEnd"/>
      <w:r w:rsidRPr="00F07CBA">
        <w:rPr>
          <w:rFonts w:ascii="Times New Roman" w:hAnsi="Times New Roman" w:cs="Times New Roman"/>
        </w:rPr>
        <w:t xml:space="preserve">. Vodice – </w:t>
      </w:r>
      <w:proofErr w:type="spellStart"/>
      <w:r w:rsidRPr="00F07CBA">
        <w:rPr>
          <w:rFonts w:ascii="Times New Roman" w:hAnsi="Times New Roman" w:cs="Times New Roman"/>
        </w:rPr>
        <w:t>Artina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  <w:r w:rsidR="00EC5532" w:rsidRPr="00F07CBA">
        <w:rPr>
          <w:rFonts w:ascii="Times New Roman" w:hAnsi="Times New Roman" w:cs="Times New Roman"/>
        </w:rPr>
        <w:tab/>
      </w:r>
    </w:p>
    <w:p w:rsidR="00B23078" w:rsidRPr="00F07CBA" w:rsidRDefault="00B2307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 xml:space="preserve">- k.b.br. 7178/1 k.o. Vodice – </w:t>
      </w:r>
      <w:proofErr w:type="spellStart"/>
      <w:r w:rsidRPr="00F07CBA">
        <w:rPr>
          <w:rFonts w:ascii="Times New Roman" w:hAnsi="Times New Roman" w:cs="Times New Roman"/>
        </w:rPr>
        <w:t>Artina</w:t>
      </w:r>
      <w:proofErr w:type="spellEnd"/>
      <w:r w:rsidRPr="00F07CBA">
        <w:rPr>
          <w:rFonts w:ascii="Times New Roman" w:hAnsi="Times New Roman" w:cs="Times New Roman"/>
        </w:rPr>
        <w:t xml:space="preserve"> – javno parkiralište</w:t>
      </w:r>
    </w:p>
    <w:p w:rsidR="00C43CD8" w:rsidRPr="00F07CBA" w:rsidRDefault="00C43CD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3819/1 k.o. Srima –parkiralište kraj groblja na Srimi</w:t>
      </w:r>
    </w:p>
    <w:p w:rsidR="00C43CD8" w:rsidRPr="00F07CBA" w:rsidRDefault="00C43CD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  <w:t>- k.č.br. 7691/3 k.o. Srima –parkiralište kraj groblja na Srimi</w:t>
      </w:r>
    </w:p>
    <w:p w:rsidR="005206D1" w:rsidRPr="00F07CBA" w:rsidRDefault="00B23078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F07CBA">
        <w:rPr>
          <w:rFonts w:ascii="Times New Roman" w:hAnsi="Times New Roman" w:cs="Times New Roman"/>
        </w:rPr>
        <w:tab/>
      </w:r>
    </w:p>
    <w:p w:rsidR="005206D1" w:rsidRPr="00F07CBA" w:rsidRDefault="005206D1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0E3DCA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javne zelene površine:</w:t>
      </w:r>
    </w:p>
    <w:p w:rsidR="00DD24D2" w:rsidRPr="00F07CBA" w:rsidRDefault="00A2400C" w:rsidP="00DB5A5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 w:rsidRPr="00F07CBA">
        <w:rPr>
          <w:rFonts w:ascii="Times New Roman" w:hAnsi="Times New Roman" w:cs="Times New Roman"/>
        </w:rPr>
        <w:t>- k.č.br. 36/1 k.o. Prvić – park</w:t>
      </w:r>
    </w:p>
    <w:p w:rsidR="00E10A5F" w:rsidRPr="001527A7" w:rsidRDefault="00A2400C" w:rsidP="001527A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  <w:color w:val="FF0000"/>
        </w:rPr>
      </w:pPr>
      <w:r>
        <w:rPr>
          <w:rFonts w:ascii="Times New Roman" w:hAnsi="Times New Roman" w:cs="Times New Roman"/>
          <w:color w:val="FF0000"/>
        </w:rPr>
        <w:tab/>
      </w:r>
      <w:r w:rsidRPr="00F07CBA">
        <w:rPr>
          <w:rFonts w:ascii="Times New Roman" w:hAnsi="Times New Roman" w:cs="Times New Roman"/>
        </w:rPr>
        <w:t>- k.č.br. 7182/1</w:t>
      </w:r>
      <w:r w:rsidR="005C7826" w:rsidRPr="00F07CBA">
        <w:rPr>
          <w:rFonts w:ascii="Times New Roman" w:hAnsi="Times New Roman" w:cs="Times New Roman"/>
        </w:rPr>
        <w:t xml:space="preserve"> k.o. Vodice –</w:t>
      </w:r>
      <w:r w:rsidRPr="00F07CBA">
        <w:rPr>
          <w:rFonts w:ascii="Times New Roman" w:hAnsi="Times New Roman" w:cs="Times New Roman"/>
        </w:rPr>
        <w:t xml:space="preserve"> park na Trgu kneza Branimira</w:t>
      </w:r>
    </w:p>
    <w:p w:rsidR="005206D1" w:rsidRDefault="005206D1" w:rsidP="005206D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7176/1 k.o. Vodice – ulica Ljudevita Gaja – cvjetnjaci, travnjaci, skupine ili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pojedinačna stabla</w:t>
      </w:r>
    </w:p>
    <w:p w:rsidR="005206D1" w:rsidRDefault="005206D1" w:rsidP="005206D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="00E10A5F">
        <w:rPr>
          <w:rFonts w:ascii="Times New Roman" w:hAnsi="Times New Roman" w:cs="Times New Roman"/>
        </w:rPr>
        <w:t xml:space="preserve">k.č.br. 6671/3 k.o. Vodice – ulica Roca Pave – cvjetnjaci, travnjaci, skupine ili pojedinačna </w:t>
      </w:r>
      <w:r w:rsidR="00E10A5F">
        <w:rPr>
          <w:rFonts w:ascii="Times New Roman" w:hAnsi="Times New Roman" w:cs="Times New Roman"/>
        </w:rPr>
        <w:tab/>
        <w:t>stabla</w:t>
      </w:r>
    </w:p>
    <w:p w:rsidR="007E21ED" w:rsidRDefault="007E21ED" w:rsidP="005206D1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6678/8 k.o. Vodice – ulica Roca Pave – cvjetnjaci, travnjaci, skupine ili pojedinačna </w:t>
      </w:r>
      <w:r>
        <w:rPr>
          <w:rFonts w:ascii="Times New Roman" w:hAnsi="Times New Roman" w:cs="Times New Roman"/>
        </w:rPr>
        <w:tab/>
        <w:t>stabla</w:t>
      </w:r>
    </w:p>
    <w:p w:rsidR="00E10A5F" w:rsidRDefault="00E10A5F" w:rsidP="00E10A5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6858/2 k.o. Vodice – ulica braće Ćirila i Metoda – cvjetnjaci, travnjaci, skupine ili  </w:t>
      </w:r>
      <w:r>
        <w:rPr>
          <w:rFonts w:ascii="Times New Roman" w:hAnsi="Times New Roman" w:cs="Times New Roman"/>
        </w:rPr>
        <w:tab/>
        <w:t>pojedinačna stabla</w:t>
      </w:r>
    </w:p>
    <w:p w:rsidR="007E21ED" w:rsidRDefault="007E21ED" w:rsidP="00E10A5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ab/>
        <w:t xml:space="preserve">- k.č.br. 6859 k.o. Vodice – ulica braće Ćirila i Metoda – cvjetnjaci, travnjaci, skupine ili </w:t>
      </w:r>
      <w:r>
        <w:rPr>
          <w:rFonts w:ascii="Times New Roman" w:hAnsi="Times New Roman" w:cs="Times New Roman"/>
        </w:rPr>
        <w:tab/>
        <w:t>pojedinačna stabla</w:t>
      </w:r>
    </w:p>
    <w:p w:rsidR="007E21ED" w:rsidRDefault="007E21ED" w:rsidP="00E10A5F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6708/2 k.o. Vodice – ulica braće Ćirila i Metoda – cvjetnjaci, travnjaci, skupine ili </w:t>
      </w:r>
      <w:r>
        <w:rPr>
          <w:rFonts w:ascii="Times New Roman" w:hAnsi="Times New Roman" w:cs="Times New Roman"/>
        </w:rPr>
        <w:tab/>
        <w:t>pojedinačna stabla</w:t>
      </w:r>
    </w:p>
    <w:p w:rsidR="001527A7" w:rsidRPr="001527A7" w:rsidRDefault="00E10A5F" w:rsidP="001527A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6864/2 k.o. Vodice – ulica </w:t>
      </w:r>
      <w:proofErr w:type="spellStart"/>
      <w:r>
        <w:rPr>
          <w:rFonts w:ascii="Times New Roman" w:hAnsi="Times New Roman" w:cs="Times New Roman"/>
        </w:rPr>
        <w:t>Lasan</w:t>
      </w:r>
      <w:proofErr w:type="spellEnd"/>
      <w:r>
        <w:rPr>
          <w:rFonts w:ascii="Times New Roman" w:hAnsi="Times New Roman" w:cs="Times New Roman"/>
        </w:rPr>
        <w:t xml:space="preserve"> Ante </w:t>
      </w:r>
      <w:proofErr w:type="spellStart"/>
      <w:r>
        <w:rPr>
          <w:rFonts w:ascii="Times New Roman" w:hAnsi="Times New Roman" w:cs="Times New Roman"/>
        </w:rPr>
        <w:t>Kabalera</w:t>
      </w:r>
      <w:proofErr w:type="spellEnd"/>
      <w:r>
        <w:rPr>
          <w:rFonts w:ascii="Times New Roman" w:hAnsi="Times New Roman" w:cs="Times New Roman"/>
        </w:rPr>
        <w:t xml:space="preserve"> – cvjetnjaci, travnjaci, skupine ili  </w:t>
      </w:r>
      <w:r>
        <w:rPr>
          <w:rFonts w:ascii="Times New Roman" w:hAnsi="Times New Roman" w:cs="Times New Roman"/>
        </w:rPr>
        <w:tab/>
        <w:t>pojedinačna stabla</w:t>
      </w:r>
    </w:p>
    <w:p w:rsidR="007E21ED" w:rsidRPr="00DD770F" w:rsidRDefault="007E21ED" w:rsidP="007E2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770F">
        <w:rPr>
          <w:rFonts w:ascii="Times New Roman" w:hAnsi="Times New Roman" w:cs="Times New Roman"/>
        </w:rPr>
        <w:t>- k.č.br. 44/1 k.o. Prvić – malonogometno igralište</w:t>
      </w:r>
    </w:p>
    <w:p w:rsidR="000E3DCA" w:rsidRDefault="000E3DCA" w:rsidP="007E2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:rsidR="000E3DCA" w:rsidRDefault="000E3DCA" w:rsidP="007E21ED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4. groblja i krematoriji:</w:t>
      </w:r>
    </w:p>
    <w:p w:rsidR="000E3DCA" w:rsidRDefault="000E3DCA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1041/1 k.o. Vodice – ulica </w:t>
      </w:r>
      <w:proofErr w:type="spellStart"/>
      <w:r>
        <w:rPr>
          <w:rFonts w:ascii="Times New Roman" w:hAnsi="Times New Roman" w:cs="Times New Roman"/>
        </w:rPr>
        <w:t>Grgurev</w:t>
      </w:r>
      <w:proofErr w:type="spellEnd"/>
      <w:r>
        <w:rPr>
          <w:rFonts w:ascii="Times New Roman" w:hAnsi="Times New Roman" w:cs="Times New Roman"/>
        </w:rPr>
        <w:t xml:space="preserve"> Ante </w:t>
      </w:r>
      <w:proofErr w:type="spellStart"/>
      <w:r>
        <w:rPr>
          <w:rFonts w:ascii="Times New Roman" w:hAnsi="Times New Roman" w:cs="Times New Roman"/>
        </w:rPr>
        <w:t>Kukure</w:t>
      </w:r>
      <w:proofErr w:type="spellEnd"/>
      <w:r>
        <w:rPr>
          <w:rFonts w:ascii="Times New Roman" w:hAnsi="Times New Roman" w:cs="Times New Roman"/>
        </w:rPr>
        <w:t xml:space="preserve"> – groblje</w:t>
      </w:r>
    </w:p>
    <w:p w:rsidR="000E3DCA" w:rsidRDefault="000E3DCA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</w:t>
      </w:r>
      <w:r w:rsidR="00A20128">
        <w:rPr>
          <w:rFonts w:ascii="Times New Roman" w:hAnsi="Times New Roman" w:cs="Times New Roman"/>
        </w:rPr>
        <w:t xml:space="preserve">k.č.br. 1043/1 k.o. Vodice – ulica </w:t>
      </w:r>
      <w:proofErr w:type="spellStart"/>
      <w:r w:rsidR="00A20128">
        <w:rPr>
          <w:rFonts w:ascii="Times New Roman" w:hAnsi="Times New Roman" w:cs="Times New Roman"/>
        </w:rPr>
        <w:t>Grgurev</w:t>
      </w:r>
      <w:proofErr w:type="spellEnd"/>
      <w:r w:rsidR="00A20128">
        <w:rPr>
          <w:rFonts w:ascii="Times New Roman" w:hAnsi="Times New Roman" w:cs="Times New Roman"/>
        </w:rPr>
        <w:t xml:space="preserve"> Ante </w:t>
      </w:r>
      <w:proofErr w:type="spellStart"/>
      <w:r w:rsidR="00A20128">
        <w:rPr>
          <w:rFonts w:ascii="Times New Roman" w:hAnsi="Times New Roman" w:cs="Times New Roman"/>
        </w:rPr>
        <w:t>Kukure</w:t>
      </w:r>
      <w:proofErr w:type="spellEnd"/>
      <w:r w:rsidR="00A20128">
        <w:rPr>
          <w:rFonts w:ascii="Times New Roman" w:hAnsi="Times New Roman" w:cs="Times New Roman"/>
        </w:rPr>
        <w:t xml:space="preserve"> – groblje</w:t>
      </w:r>
    </w:p>
    <w:p w:rsidR="00A20128" w:rsidRDefault="00A20128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1043/2 k.o. Vodice – ulica </w:t>
      </w:r>
      <w:proofErr w:type="spellStart"/>
      <w:r>
        <w:rPr>
          <w:rFonts w:ascii="Times New Roman" w:hAnsi="Times New Roman" w:cs="Times New Roman"/>
        </w:rPr>
        <w:t>Grgurev</w:t>
      </w:r>
      <w:proofErr w:type="spellEnd"/>
      <w:r>
        <w:rPr>
          <w:rFonts w:ascii="Times New Roman" w:hAnsi="Times New Roman" w:cs="Times New Roman"/>
        </w:rPr>
        <w:t xml:space="preserve"> Ante </w:t>
      </w:r>
      <w:proofErr w:type="spellStart"/>
      <w:r>
        <w:rPr>
          <w:rFonts w:ascii="Times New Roman" w:hAnsi="Times New Roman" w:cs="Times New Roman"/>
        </w:rPr>
        <w:t>Kukure</w:t>
      </w:r>
      <w:proofErr w:type="spellEnd"/>
      <w:r>
        <w:rPr>
          <w:rFonts w:ascii="Times New Roman" w:hAnsi="Times New Roman" w:cs="Times New Roman"/>
        </w:rPr>
        <w:t xml:space="preserve"> – groblje</w:t>
      </w:r>
    </w:p>
    <w:p w:rsidR="00A528F3" w:rsidRPr="00D60727" w:rsidRDefault="00D240FC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A528F3" w:rsidRPr="00D60727">
        <w:rPr>
          <w:rFonts w:ascii="Times New Roman" w:hAnsi="Times New Roman" w:cs="Times New Roman"/>
        </w:rPr>
        <w:t xml:space="preserve">- k.č.br. 1016/1 k.o. Vodice – ulica </w:t>
      </w:r>
      <w:proofErr w:type="spellStart"/>
      <w:r w:rsidR="00A528F3" w:rsidRPr="00D60727">
        <w:rPr>
          <w:rFonts w:ascii="Times New Roman" w:hAnsi="Times New Roman" w:cs="Times New Roman"/>
        </w:rPr>
        <w:t>Grgurev</w:t>
      </w:r>
      <w:proofErr w:type="spellEnd"/>
      <w:r w:rsidR="00A528F3" w:rsidRPr="00D60727">
        <w:rPr>
          <w:rFonts w:ascii="Times New Roman" w:hAnsi="Times New Roman" w:cs="Times New Roman"/>
        </w:rPr>
        <w:t xml:space="preserve"> Ante </w:t>
      </w:r>
      <w:proofErr w:type="spellStart"/>
      <w:r w:rsidR="00A528F3" w:rsidRPr="00D60727">
        <w:rPr>
          <w:rFonts w:ascii="Times New Roman" w:hAnsi="Times New Roman" w:cs="Times New Roman"/>
        </w:rPr>
        <w:t>Kukure</w:t>
      </w:r>
      <w:proofErr w:type="spellEnd"/>
      <w:r w:rsidR="00A528F3"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A528F3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1016/2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A528F3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1016/3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A528F3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1016/4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A528F3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1016/5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A528F3" w:rsidP="00A528F3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1018/1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D240FC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</w:r>
      <w:r w:rsidR="00A528F3" w:rsidRPr="00D60727">
        <w:rPr>
          <w:rFonts w:ascii="Times New Roman" w:hAnsi="Times New Roman" w:cs="Times New Roman"/>
        </w:rPr>
        <w:t xml:space="preserve">- k.č.br. 1039 k.o. Vodice – ulica </w:t>
      </w:r>
      <w:proofErr w:type="spellStart"/>
      <w:r w:rsidR="00A528F3" w:rsidRPr="00D60727">
        <w:rPr>
          <w:rFonts w:ascii="Times New Roman" w:hAnsi="Times New Roman" w:cs="Times New Roman"/>
        </w:rPr>
        <w:t>Grgurev</w:t>
      </w:r>
      <w:proofErr w:type="spellEnd"/>
      <w:r w:rsidR="00A528F3" w:rsidRPr="00D60727">
        <w:rPr>
          <w:rFonts w:ascii="Times New Roman" w:hAnsi="Times New Roman" w:cs="Times New Roman"/>
        </w:rPr>
        <w:t xml:space="preserve"> Ante </w:t>
      </w:r>
      <w:proofErr w:type="spellStart"/>
      <w:r w:rsidR="00A528F3" w:rsidRPr="00D60727">
        <w:rPr>
          <w:rFonts w:ascii="Times New Roman" w:hAnsi="Times New Roman" w:cs="Times New Roman"/>
        </w:rPr>
        <w:t>Kukure</w:t>
      </w:r>
      <w:proofErr w:type="spellEnd"/>
      <w:r w:rsidR="00A528F3" w:rsidRPr="00D60727">
        <w:rPr>
          <w:rFonts w:ascii="Times New Roman" w:hAnsi="Times New Roman" w:cs="Times New Roman"/>
        </w:rPr>
        <w:t xml:space="preserve"> – groblje</w:t>
      </w:r>
    </w:p>
    <w:p w:rsidR="00D240FC" w:rsidRPr="00D60727" w:rsidRDefault="00A528F3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</w:r>
      <w:r w:rsidR="00D240FC" w:rsidRPr="00D60727">
        <w:rPr>
          <w:rFonts w:ascii="Times New Roman" w:hAnsi="Times New Roman" w:cs="Times New Roman"/>
        </w:rPr>
        <w:t xml:space="preserve">- k.č.br. 1041/2 k.o. Vodice – ulica </w:t>
      </w:r>
      <w:proofErr w:type="spellStart"/>
      <w:r w:rsidR="00D240FC" w:rsidRPr="00D60727">
        <w:rPr>
          <w:rFonts w:ascii="Times New Roman" w:hAnsi="Times New Roman" w:cs="Times New Roman"/>
        </w:rPr>
        <w:t>Grgurev</w:t>
      </w:r>
      <w:proofErr w:type="spellEnd"/>
      <w:r w:rsidR="00D240FC" w:rsidRPr="00D60727">
        <w:rPr>
          <w:rFonts w:ascii="Times New Roman" w:hAnsi="Times New Roman" w:cs="Times New Roman"/>
        </w:rPr>
        <w:t xml:space="preserve"> Ante </w:t>
      </w:r>
      <w:proofErr w:type="spellStart"/>
      <w:r w:rsidR="00D240FC" w:rsidRPr="00D60727">
        <w:rPr>
          <w:rFonts w:ascii="Times New Roman" w:hAnsi="Times New Roman" w:cs="Times New Roman"/>
        </w:rPr>
        <w:t>Kukure</w:t>
      </w:r>
      <w:proofErr w:type="spellEnd"/>
      <w:r w:rsidR="00D240FC" w:rsidRPr="00D60727">
        <w:rPr>
          <w:rFonts w:ascii="Times New Roman" w:hAnsi="Times New Roman" w:cs="Times New Roman"/>
        </w:rPr>
        <w:t xml:space="preserve"> – groblje</w:t>
      </w:r>
    </w:p>
    <w:p w:rsidR="00576C19" w:rsidRPr="00D60727" w:rsidRDefault="00576C19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 xml:space="preserve">- k.č.br. 1041/3 k.o. Vodice – ulica </w:t>
      </w:r>
      <w:proofErr w:type="spellStart"/>
      <w:r w:rsidRPr="00D60727">
        <w:rPr>
          <w:rFonts w:ascii="Times New Roman" w:hAnsi="Times New Roman" w:cs="Times New Roman"/>
        </w:rPr>
        <w:t>Grgurev</w:t>
      </w:r>
      <w:proofErr w:type="spellEnd"/>
      <w:r w:rsidRPr="00D60727">
        <w:rPr>
          <w:rFonts w:ascii="Times New Roman" w:hAnsi="Times New Roman" w:cs="Times New Roman"/>
        </w:rPr>
        <w:t xml:space="preserve"> Ante </w:t>
      </w:r>
      <w:proofErr w:type="spellStart"/>
      <w:r w:rsidRPr="00D60727">
        <w:rPr>
          <w:rFonts w:ascii="Times New Roman" w:hAnsi="Times New Roman" w:cs="Times New Roman"/>
        </w:rPr>
        <w:t>Kukure</w:t>
      </w:r>
      <w:proofErr w:type="spellEnd"/>
      <w:r w:rsidRPr="00D60727">
        <w:rPr>
          <w:rFonts w:ascii="Times New Roman" w:hAnsi="Times New Roman" w:cs="Times New Roman"/>
        </w:rPr>
        <w:t xml:space="preserve"> – groblje</w:t>
      </w:r>
    </w:p>
    <w:p w:rsidR="00D240FC" w:rsidRPr="00D60727" w:rsidRDefault="00D240FC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</w:r>
      <w:r w:rsidR="00A528F3" w:rsidRPr="00D60727">
        <w:rPr>
          <w:rFonts w:ascii="Times New Roman" w:hAnsi="Times New Roman" w:cs="Times New Roman"/>
        </w:rPr>
        <w:t xml:space="preserve">- k.č.br. 1042 k.o. Vodice – ulica </w:t>
      </w:r>
      <w:proofErr w:type="spellStart"/>
      <w:r w:rsidR="00A528F3" w:rsidRPr="00D60727">
        <w:rPr>
          <w:rFonts w:ascii="Times New Roman" w:hAnsi="Times New Roman" w:cs="Times New Roman"/>
        </w:rPr>
        <w:t>Grgurev</w:t>
      </w:r>
      <w:proofErr w:type="spellEnd"/>
      <w:r w:rsidR="00A528F3" w:rsidRPr="00D60727">
        <w:rPr>
          <w:rFonts w:ascii="Times New Roman" w:hAnsi="Times New Roman" w:cs="Times New Roman"/>
        </w:rPr>
        <w:t xml:space="preserve"> Ante </w:t>
      </w:r>
      <w:proofErr w:type="spellStart"/>
      <w:r w:rsidR="00A528F3" w:rsidRPr="00D60727">
        <w:rPr>
          <w:rFonts w:ascii="Times New Roman" w:hAnsi="Times New Roman" w:cs="Times New Roman"/>
        </w:rPr>
        <w:t>Kukure</w:t>
      </w:r>
      <w:proofErr w:type="spellEnd"/>
      <w:r w:rsidR="00A528F3" w:rsidRPr="00D60727">
        <w:rPr>
          <w:rFonts w:ascii="Times New Roman" w:hAnsi="Times New Roman" w:cs="Times New Roman"/>
        </w:rPr>
        <w:t xml:space="preserve"> – groblje</w:t>
      </w:r>
    </w:p>
    <w:p w:rsidR="00A528F3" w:rsidRPr="00D60727" w:rsidRDefault="00D240FC" w:rsidP="00DF4C36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</w:r>
      <w:r w:rsidR="00A528F3" w:rsidRPr="00D60727">
        <w:rPr>
          <w:rFonts w:ascii="Times New Roman" w:hAnsi="Times New Roman" w:cs="Times New Roman"/>
        </w:rPr>
        <w:t xml:space="preserve">- k.č.br. 7215/2 k.o. Vodice – ulica </w:t>
      </w:r>
      <w:proofErr w:type="spellStart"/>
      <w:r w:rsidR="00A528F3" w:rsidRPr="00D60727">
        <w:rPr>
          <w:rFonts w:ascii="Times New Roman" w:hAnsi="Times New Roman" w:cs="Times New Roman"/>
        </w:rPr>
        <w:t>Grgurev</w:t>
      </w:r>
      <w:proofErr w:type="spellEnd"/>
      <w:r w:rsidR="00A528F3" w:rsidRPr="00D60727">
        <w:rPr>
          <w:rFonts w:ascii="Times New Roman" w:hAnsi="Times New Roman" w:cs="Times New Roman"/>
        </w:rPr>
        <w:t xml:space="preserve"> Ante </w:t>
      </w:r>
      <w:proofErr w:type="spellStart"/>
      <w:r w:rsidR="00A528F3" w:rsidRPr="00D60727">
        <w:rPr>
          <w:rFonts w:ascii="Times New Roman" w:hAnsi="Times New Roman" w:cs="Times New Roman"/>
        </w:rPr>
        <w:t>Kukure</w:t>
      </w:r>
      <w:proofErr w:type="spellEnd"/>
      <w:r w:rsidR="00A528F3" w:rsidRPr="00D60727">
        <w:rPr>
          <w:rFonts w:ascii="Times New Roman" w:hAnsi="Times New Roman" w:cs="Times New Roman"/>
        </w:rPr>
        <w:t xml:space="preserve"> – groblje</w:t>
      </w:r>
    </w:p>
    <w:p w:rsidR="00A20128" w:rsidRPr="00D60727" w:rsidRDefault="00A20128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1711/3 k.o. Prvić – groblje</w:t>
      </w:r>
    </w:p>
    <w:p w:rsidR="00120565" w:rsidRPr="00D60727" w:rsidRDefault="00A20128" w:rsidP="00D6072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1711/4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1715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1716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1718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1719/1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1719/2 k.o. Prvić – groblje</w:t>
      </w:r>
    </w:p>
    <w:p w:rsidR="008339EE" w:rsidRPr="00D60727" w:rsidRDefault="008339EE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60727">
        <w:rPr>
          <w:rFonts w:ascii="Times New Roman" w:hAnsi="Times New Roman" w:cs="Times New Roman"/>
        </w:rPr>
        <w:t>- k.č.br. 1720/1 k.o. Prvić – groblje</w:t>
      </w:r>
    </w:p>
    <w:p w:rsidR="00120565" w:rsidRPr="00D60727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1720/2 k.o. Prvić – groblje</w:t>
      </w:r>
    </w:p>
    <w:p w:rsidR="00730347" w:rsidRPr="00D60727" w:rsidRDefault="00730347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4588 k.o. Prvić – groblje</w:t>
      </w:r>
    </w:p>
    <w:p w:rsidR="00730347" w:rsidRPr="00D60727" w:rsidRDefault="00730347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*200 k.o. Prvić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- k.č.br. 1721/6 k.o. Prvić – groblje</w:t>
      </w:r>
    </w:p>
    <w:p w:rsidR="00730347" w:rsidRPr="00D60727" w:rsidRDefault="00730347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60727">
        <w:rPr>
          <w:rFonts w:ascii="Times New Roman" w:hAnsi="Times New Roman" w:cs="Times New Roman"/>
        </w:rPr>
        <w:t>- k.č.br. 1721/2 k.o. Prvić – groblje</w:t>
      </w:r>
    </w:p>
    <w:p w:rsidR="00730347" w:rsidRPr="00D60727" w:rsidRDefault="00730347" w:rsidP="0073034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1721/3 k.o. Prvić – groblje</w:t>
      </w:r>
    </w:p>
    <w:p w:rsidR="00730347" w:rsidRPr="00D60727" w:rsidRDefault="00730347" w:rsidP="00730347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1721/7 k.o. Prvić – groblje</w:t>
      </w:r>
    </w:p>
    <w:p w:rsidR="00BF7F0F" w:rsidRPr="00D60727" w:rsidRDefault="00730347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1724 k.o. Prvić – groblje</w:t>
      </w:r>
    </w:p>
    <w:p w:rsidR="00B94813" w:rsidRPr="00D60727" w:rsidRDefault="00B94813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60727">
        <w:rPr>
          <w:rFonts w:ascii="Times New Roman" w:hAnsi="Times New Roman" w:cs="Times New Roman"/>
        </w:rPr>
        <w:t>- k.č.br. 3891/</w:t>
      </w:r>
      <w:r w:rsidR="00C43CD8" w:rsidRPr="00D60727">
        <w:rPr>
          <w:rFonts w:ascii="Times New Roman" w:hAnsi="Times New Roman" w:cs="Times New Roman"/>
        </w:rPr>
        <w:t>1</w:t>
      </w:r>
      <w:r w:rsidRPr="00D60727">
        <w:rPr>
          <w:rFonts w:ascii="Times New Roman" w:hAnsi="Times New Roman" w:cs="Times New Roman"/>
        </w:rPr>
        <w:t xml:space="preserve"> k.o. Srima – groblje</w:t>
      </w:r>
    </w:p>
    <w:p w:rsidR="00B94813" w:rsidRPr="00D60727" w:rsidRDefault="00B94813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 w:rsidRPr="00D60727">
        <w:rPr>
          <w:rFonts w:ascii="Times New Roman" w:hAnsi="Times New Roman" w:cs="Times New Roman"/>
        </w:rPr>
        <w:tab/>
        <w:t>- k.č.br. 3891/2 k.o. Srima – groblje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5. građevine namijenjene obavljanju djelatnosti javnog prijevoza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- k.č.br. *2359 k.o. Vodice – ulica </w:t>
      </w:r>
      <w:proofErr w:type="spellStart"/>
      <w:r>
        <w:rPr>
          <w:rFonts w:ascii="Times New Roman" w:hAnsi="Times New Roman" w:cs="Times New Roman"/>
        </w:rPr>
        <w:t>Artina</w:t>
      </w:r>
      <w:proofErr w:type="spellEnd"/>
      <w:r>
        <w:rPr>
          <w:rFonts w:ascii="Times New Roman" w:hAnsi="Times New Roman" w:cs="Times New Roman"/>
        </w:rPr>
        <w:t xml:space="preserve"> – autobusni kolodvor</w:t>
      </w:r>
    </w:p>
    <w:p w:rsidR="00120565" w:rsidRDefault="00120565" w:rsidP="000E3DCA">
      <w:pPr>
        <w:tabs>
          <w:tab w:val="left" w:pos="567"/>
        </w:tabs>
        <w:spacing w:after="0" w:line="240" w:lineRule="auto"/>
        <w:rPr>
          <w:rFonts w:ascii="Times New Roman" w:hAnsi="Times New Roman" w:cs="Times New Roman"/>
        </w:rPr>
      </w:pPr>
    </w:p>
    <w:p w:rsidR="00120565" w:rsidRDefault="00120565" w:rsidP="0012056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2.</w:t>
      </w:r>
    </w:p>
    <w:p w:rsidR="00120565" w:rsidRDefault="00120565" w:rsidP="001205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Na temelju ove Odluke, Općinski sud u Šibeniku, Zemljišno-knjižni odjel, na nekretninama iz članka 1. ove Odluke izvršit će upis komunalne infrastrukture javnim dobrom u općoj uporabi u vlasništvu Grada Vodica.</w:t>
      </w:r>
    </w:p>
    <w:p w:rsidR="001527A7" w:rsidRDefault="001527A7" w:rsidP="001205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20565" w:rsidRDefault="00120565" w:rsidP="00120565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Članak 3.</w:t>
      </w:r>
    </w:p>
    <w:p w:rsidR="00120565" w:rsidRDefault="00120565" w:rsidP="001205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>
        <w:rPr>
          <w:rFonts w:ascii="Times New Roman" w:hAnsi="Times New Roman" w:cs="Times New Roman"/>
        </w:rPr>
        <w:t>Ova Odluka stupa na snagu osmog dana od dana objave u „Službenom glasniku Grada Vodica“.</w:t>
      </w:r>
    </w:p>
    <w:p w:rsidR="00120565" w:rsidRDefault="00120565" w:rsidP="001205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1527A7" w:rsidRDefault="001527A7" w:rsidP="00120565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D407ED" w:rsidRPr="00D407ED" w:rsidRDefault="00D407ED" w:rsidP="00D407ED">
      <w:pPr>
        <w:spacing w:after="0" w:line="240" w:lineRule="auto"/>
        <w:rPr>
          <w:rFonts w:ascii="Times New Roman" w:hAnsi="Times New Roman" w:cs="Times New Roman"/>
        </w:rPr>
      </w:pPr>
    </w:p>
    <w:p w:rsidR="00D407ED" w:rsidRPr="00D407ED" w:rsidRDefault="00D407ED" w:rsidP="00D407ED">
      <w:pPr>
        <w:spacing w:after="0" w:line="240" w:lineRule="auto"/>
        <w:rPr>
          <w:rFonts w:ascii="Times New Roman" w:hAnsi="Times New Roman" w:cs="Times New Roman"/>
        </w:rPr>
      </w:pPr>
      <w:r w:rsidRPr="00D407ED">
        <w:rPr>
          <w:rFonts w:ascii="Times New Roman" w:hAnsi="Times New Roman" w:cs="Times New Roman"/>
        </w:rPr>
        <w:lastRenderedPageBreak/>
        <w:t xml:space="preserve">KLASA: </w:t>
      </w:r>
    </w:p>
    <w:p w:rsidR="00D407ED" w:rsidRPr="00D407ED" w:rsidRDefault="00D407ED" w:rsidP="00D407ED">
      <w:pPr>
        <w:spacing w:after="0" w:line="240" w:lineRule="auto"/>
        <w:rPr>
          <w:rFonts w:ascii="Times New Roman" w:hAnsi="Times New Roman" w:cs="Times New Roman"/>
        </w:rPr>
      </w:pPr>
      <w:r w:rsidRPr="00D407ED">
        <w:rPr>
          <w:rFonts w:ascii="Times New Roman" w:hAnsi="Times New Roman" w:cs="Times New Roman"/>
        </w:rPr>
        <w:t xml:space="preserve">URBROJ: </w:t>
      </w:r>
    </w:p>
    <w:p w:rsidR="00D407ED" w:rsidRDefault="00D407ED" w:rsidP="00D407ED">
      <w:pPr>
        <w:spacing w:after="0" w:line="240" w:lineRule="auto"/>
        <w:rPr>
          <w:rFonts w:ascii="Times New Roman" w:hAnsi="Times New Roman" w:cs="Times New Roman"/>
        </w:rPr>
      </w:pPr>
      <w:r w:rsidRPr="00D407ED">
        <w:rPr>
          <w:rFonts w:ascii="Times New Roman" w:hAnsi="Times New Roman" w:cs="Times New Roman"/>
        </w:rPr>
        <w:t xml:space="preserve">Vodice, </w:t>
      </w:r>
    </w:p>
    <w:p w:rsidR="001E775A" w:rsidRPr="00D407ED" w:rsidRDefault="001E775A" w:rsidP="00D407ED">
      <w:pPr>
        <w:spacing w:after="0" w:line="240" w:lineRule="auto"/>
        <w:rPr>
          <w:rFonts w:ascii="Times New Roman" w:hAnsi="Times New Roman" w:cs="Times New Roman"/>
        </w:rPr>
      </w:pPr>
    </w:p>
    <w:p w:rsidR="00D407ED" w:rsidRDefault="00D407ED" w:rsidP="00D40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407ED">
        <w:rPr>
          <w:rFonts w:ascii="Times New Roman" w:hAnsi="Times New Roman" w:cs="Times New Roman"/>
          <w:b/>
        </w:rPr>
        <w:t>GRADSKO VIJEĆE GRADA VODICA</w:t>
      </w:r>
    </w:p>
    <w:p w:rsidR="004E57E9" w:rsidRPr="00D407ED" w:rsidRDefault="004E57E9" w:rsidP="00D407E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407ED" w:rsidRPr="00D407ED" w:rsidRDefault="00D407ED" w:rsidP="00D407ED">
      <w:pPr>
        <w:spacing w:after="0" w:line="240" w:lineRule="auto"/>
        <w:ind w:left="6946"/>
        <w:jc w:val="center"/>
        <w:rPr>
          <w:rFonts w:ascii="Times New Roman" w:hAnsi="Times New Roman" w:cs="Times New Roman"/>
          <w:b/>
        </w:rPr>
      </w:pPr>
      <w:r w:rsidRPr="00D407ED">
        <w:rPr>
          <w:rFonts w:ascii="Times New Roman" w:hAnsi="Times New Roman" w:cs="Times New Roman"/>
          <w:b/>
        </w:rPr>
        <w:t>PREDSJEDNIK</w:t>
      </w:r>
    </w:p>
    <w:p w:rsidR="00F72487" w:rsidRDefault="004E57E9" w:rsidP="00D407ED">
      <w:pPr>
        <w:spacing w:after="0" w:line="240" w:lineRule="auto"/>
        <w:ind w:left="6946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Marko Mačukat</w:t>
      </w:r>
    </w:p>
    <w:p w:rsidR="00D407ED" w:rsidRDefault="00CC44F1" w:rsidP="00CC4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__________________________________________________________________</w:t>
      </w:r>
    </w:p>
    <w:p w:rsidR="003F253C" w:rsidRDefault="003F253C" w:rsidP="00CC44F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C44F1" w:rsidRDefault="003F253C" w:rsidP="003F25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OBRAZLOŽENJE</w:t>
      </w:r>
    </w:p>
    <w:p w:rsidR="003F253C" w:rsidRDefault="003F253C" w:rsidP="003F253C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3F253C" w:rsidRDefault="003F253C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Sukladno Zakonu o komunalnom gospodarstvu („Narodne novine“, broj 68/18, 110/18 i 32/20) – u daljnjem tekstu: Zakon, komunalnu infrastrukturu predstavljaju: nerazvrstane ceste, javne prometne površine na kojima nije dopušten promet motornim vozilima, javna parkirališta, javne garaže, javne zelene površine, građevine i uređaji javne namjene, javna rasvjeta, groblja i krematoriji na grobljima, građevine namijenjene obavljanju javnog prijevoza i druge građevine koje odlukom odredi tijelo jedinice lokalne samouprave, ako služe za obavljanje komunalne djelatnosti.</w:t>
      </w:r>
    </w:p>
    <w:p w:rsidR="003F253C" w:rsidRDefault="003F253C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Nadalje, istim Zakonom je propisano da je komunalna infrastruktura javno dobro u općoj uporabi u vlasništvu jedinica lokalne samouprave koja ustrojava i vodi evidenciju o istoj.</w:t>
      </w:r>
    </w:p>
    <w:p w:rsidR="003F253C" w:rsidRDefault="003F253C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Odredbom članka 62. Zakona propisano je da odluku o proglašenju komunalne infrastrukture javnim dobrom u općoj uporabi </w:t>
      </w:r>
      <w:r w:rsidR="00AA7704">
        <w:rPr>
          <w:rFonts w:ascii="Times New Roman" w:hAnsi="Times New Roman" w:cs="Times New Roman"/>
        </w:rPr>
        <w:t xml:space="preserve">donosi predstavničko tijelo jedinice lokalne samouprave, dok je člankom 132. propisano da se komunalna infrastruktura izgrađena do dana stupanja na snagu </w:t>
      </w:r>
      <w:r w:rsidR="00791D99">
        <w:rPr>
          <w:rFonts w:ascii="Times New Roman" w:hAnsi="Times New Roman" w:cs="Times New Roman"/>
        </w:rPr>
        <w:t>Zakona koja nije evidentirana u katastru ili nije evidentirano njezino stvarno, evidentira u katastru na temelju geodetskog elaborata izvedenog stanja komunalne infrastrukture, potvrde jedinice lokalne samouprave da se radi o komunalnoj infrastrukturi i upisuje u zemljišne knjige kao neotuđivo vlasništvo jedinice lokalne samouprave na čijem se području nalazi.</w:t>
      </w:r>
    </w:p>
    <w:p w:rsidR="00791D99" w:rsidRDefault="00791D99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Obzirom na navedeno, predlažemo donošenje predmetne odluke.</w:t>
      </w:r>
    </w:p>
    <w:p w:rsidR="003F253C" w:rsidRDefault="003F253C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F253C" w:rsidRPr="003F253C" w:rsidRDefault="003F253C" w:rsidP="003F253C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3442A0" w:rsidRDefault="003442A0" w:rsidP="00D407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1E775A" w:rsidRDefault="001E775A" w:rsidP="00D407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2535" w:rsidRDefault="00A52535" w:rsidP="00D407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52535" w:rsidRDefault="00A52535" w:rsidP="00D407E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sectPr w:rsidR="00A52535" w:rsidSect="00F724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027FAA"/>
    <w:multiLevelType w:val="hybridMultilevel"/>
    <w:tmpl w:val="5050854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866E2"/>
    <w:multiLevelType w:val="hybridMultilevel"/>
    <w:tmpl w:val="4DBEEDE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D407ED"/>
    <w:rsid w:val="000C59E6"/>
    <w:rsid w:val="000E3DCA"/>
    <w:rsid w:val="00120565"/>
    <w:rsid w:val="001527A7"/>
    <w:rsid w:val="0016296E"/>
    <w:rsid w:val="001B203C"/>
    <w:rsid w:val="001E775A"/>
    <w:rsid w:val="003442A0"/>
    <w:rsid w:val="003F253C"/>
    <w:rsid w:val="004C5335"/>
    <w:rsid w:val="004C7147"/>
    <w:rsid w:val="004E57E9"/>
    <w:rsid w:val="005206D1"/>
    <w:rsid w:val="0052604D"/>
    <w:rsid w:val="005432F2"/>
    <w:rsid w:val="00576C19"/>
    <w:rsid w:val="005C7826"/>
    <w:rsid w:val="005D31C3"/>
    <w:rsid w:val="006C5388"/>
    <w:rsid w:val="00730347"/>
    <w:rsid w:val="007570C0"/>
    <w:rsid w:val="00777674"/>
    <w:rsid w:val="00791D99"/>
    <w:rsid w:val="007A3036"/>
    <w:rsid w:val="007B6C1A"/>
    <w:rsid w:val="007D6DB6"/>
    <w:rsid w:val="007E21ED"/>
    <w:rsid w:val="007F1C60"/>
    <w:rsid w:val="008339EE"/>
    <w:rsid w:val="008903DF"/>
    <w:rsid w:val="0089694A"/>
    <w:rsid w:val="008C32E0"/>
    <w:rsid w:val="00917AB7"/>
    <w:rsid w:val="00A20128"/>
    <w:rsid w:val="00A2400C"/>
    <w:rsid w:val="00A52535"/>
    <w:rsid w:val="00A528F3"/>
    <w:rsid w:val="00AA7704"/>
    <w:rsid w:val="00AB367B"/>
    <w:rsid w:val="00B23078"/>
    <w:rsid w:val="00B94813"/>
    <w:rsid w:val="00BE3154"/>
    <w:rsid w:val="00BF7F0F"/>
    <w:rsid w:val="00C43CD8"/>
    <w:rsid w:val="00CC44F1"/>
    <w:rsid w:val="00D240FC"/>
    <w:rsid w:val="00D37870"/>
    <w:rsid w:val="00D407ED"/>
    <w:rsid w:val="00D60727"/>
    <w:rsid w:val="00DB5A5D"/>
    <w:rsid w:val="00DD24D2"/>
    <w:rsid w:val="00DD770F"/>
    <w:rsid w:val="00DF4C36"/>
    <w:rsid w:val="00E10A5F"/>
    <w:rsid w:val="00E35C1A"/>
    <w:rsid w:val="00EA3E71"/>
    <w:rsid w:val="00EC5532"/>
    <w:rsid w:val="00F07CBA"/>
    <w:rsid w:val="00F72487"/>
    <w:rsid w:val="00F753A9"/>
    <w:rsid w:val="00FB08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2487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407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666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1059</Words>
  <Characters>6037</Characters>
  <Application>Microsoft Office Word</Application>
  <DocSecurity>0</DocSecurity>
  <Lines>50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8</cp:revision>
  <cp:lastPrinted>2022-03-28T08:35:00Z</cp:lastPrinted>
  <dcterms:created xsi:type="dcterms:W3CDTF">2022-03-28T08:32:00Z</dcterms:created>
  <dcterms:modified xsi:type="dcterms:W3CDTF">2022-04-04T08:52:00Z</dcterms:modified>
</cp:coreProperties>
</file>